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B" w:rsidRPr="008B438B" w:rsidRDefault="008B438B" w:rsidP="008B438B">
      <w:pPr>
        <w:spacing w:after="0"/>
        <w:ind w:left="4956" w:firstLine="708"/>
        <w:jc w:val="right"/>
        <w:rPr>
          <w:rFonts w:ascii="Times New Roman" w:hAnsi="Times New Roman"/>
          <w:i/>
          <w:sz w:val="28"/>
          <w:szCs w:val="24"/>
        </w:rPr>
      </w:pPr>
      <w:r w:rsidRPr="008B438B">
        <w:rPr>
          <w:rFonts w:ascii="Times New Roman" w:hAnsi="Times New Roman"/>
          <w:i/>
          <w:sz w:val="28"/>
          <w:szCs w:val="24"/>
        </w:rPr>
        <w:t>Приложение 1</w:t>
      </w:r>
    </w:p>
    <w:p w:rsidR="00584CC7" w:rsidRPr="00584CC7" w:rsidRDefault="00584CC7" w:rsidP="00584CC7">
      <w:pPr>
        <w:spacing w:after="0"/>
        <w:ind w:left="4956" w:firstLine="708"/>
        <w:jc w:val="center"/>
        <w:rPr>
          <w:rFonts w:ascii="Times New Roman" w:hAnsi="Times New Roman"/>
          <w:sz w:val="28"/>
          <w:szCs w:val="24"/>
        </w:rPr>
      </w:pPr>
      <w:r w:rsidRPr="00584CC7">
        <w:rPr>
          <w:rFonts w:ascii="Times New Roman" w:hAnsi="Times New Roman"/>
          <w:sz w:val="28"/>
          <w:szCs w:val="24"/>
        </w:rPr>
        <w:t>УТВЕРЖДАЮ</w:t>
      </w:r>
    </w:p>
    <w:p w:rsidR="00584CC7" w:rsidRPr="00584CC7" w:rsidRDefault="00584CC7" w:rsidP="00584CC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84CC7">
        <w:rPr>
          <w:rFonts w:ascii="Times New Roman" w:hAnsi="Times New Roman"/>
          <w:sz w:val="28"/>
          <w:szCs w:val="24"/>
        </w:rPr>
        <w:t xml:space="preserve">                                   Директор </w:t>
      </w:r>
    </w:p>
    <w:p w:rsidR="00584CC7" w:rsidRPr="00584CC7" w:rsidRDefault="00584CC7" w:rsidP="00584CC7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584CC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МБОУ «Новопокровская школа»</w:t>
      </w:r>
    </w:p>
    <w:p w:rsidR="00584CC7" w:rsidRPr="00584CC7" w:rsidRDefault="00584CC7" w:rsidP="00584CC7">
      <w:pPr>
        <w:spacing w:after="0"/>
        <w:ind w:left="4956"/>
        <w:rPr>
          <w:rFonts w:ascii="Times New Roman" w:hAnsi="Times New Roman"/>
          <w:sz w:val="28"/>
          <w:szCs w:val="24"/>
        </w:rPr>
      </w:pPr>
      <w:r w:rsidRPr="00584CC7">
        <w:rPr>
          <w:rFonts w:ascii="Times New Roman" w:hAnsi="Times New Roman"/>
          <w:sz w:val="28"/>
          <w:szCs w:val="24"/>
        </w:rPr>
        <w:t xml:space="preserve">        </w:t>
      </w:r>
      <w:r w:rsidRPr="00584CC7">
        <w:rPr>
          <w:rFonts w:ascii="Times New Roman" w:hAnsi="Times New Roman"/>
          <w:sz w:val="28"/>
          <w:szCs w:val="24"/>
          <w:u w:val="single"/>
        </w:rPr>
        <w:t xml:space="preserve">           </w:t>
      </w:r>
      <w:r w:rsidRPr="00584CC7">
        <w:rPr>
          <w:rFonts w:ascii="Times New Roman" w:hAnsi="Times New Roman"/>
          <w:sz w:val="28"/>
          <w:szCs w:val="24"/>
          <w:u w:val="single"/>
        </w:rPr>
        <w:tab/>
      </w:r>
      <w:r w:rsidRPr="00584CC7">
        <w:rPr>
          <w:rFonts w:ascii="Times New Roman" w:hAnsi="Times New Roman"/>
          <w:sz w:val="28"/>
          <w:szCs w:val="24"/>
          <w:u w:val="single"/>
        </w:rPr>
        <w:tab/>
      </w:r>
      <w:r w:rsidRPr="00584CC7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Pr="00584CC7">
        <w:rPr>
          <w:rFonts w:ascii="Times New Roman" w:hAnsi="Times New Roman"/>
          <w:sz w:val="28"/>
          <w:szCs w:val="24"/>
        </w:rPr>
        <w:t>Л.Н.Козаченко</w:t>
      </w:r>
      <w:proofErr w:type="spellEnd"/>
    </w:p>
    <w:p w:rsidR="00584CC7" w:rsidRPr="008F0842" w:rsidRDefault="00584CC7" w:rsidP="00584CC7">
      <w:pPr>
        <w:spacing w:after="0" w:line="240" w:lineRule="auto"/>
        <w:ind w:firstLine="6663"/>
        <w:jc w:val="right"/>
        <w:rPr>
          <w:rFonts w:ascii="Times New Roman" w:hAnsi="Times New Roman"/>
          <w:sz w:val="28"/>
          <w:szCs w:val="28"/>
        </w:rPr>
      </w:pPr>
      <w:r w:rsidRPr="00584CC7">
        <w:rPr>
          <w:rFonts w:ascii="Times New Roman" w:hAnsi="Times New Roman"/>
          <w:sz w:val="2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</w:t>
      </w:r>
      <w:r w:rsidRPr="00584CC7">
        <w:rPr>
          <w:rFonts w:ascii="Times New Roman" w:hAnsi="Times New Roman"/>
          <w:sz w:val="28"/>
          <w:szCs w:val="24"/>
        </w:rPr>
        <w:t>«</w:t>
      </w:r>
      <w:r w:rsidRPr="00584CC7">
        <w:rPr>
          <w:rFonts w:ascii="Times New Roman" w:hAnsi="Times New Roman"/>
          <w:sz w:val="28"/>
          <w:szCs w:val="24"/>
          <w:u w:val="single"/>
        </w:rPr>
        <w:tab/>
      </w:r>
      <w:r w:rsidRPr="00584CC7">
        <w:rPr>
          <w:rFonts w:ascii="Times New Roman" w:hAnsi="Times New Roman"/>
          <w:sz w:val="28"/>
          <w:szCs w:val="24"/>
          <w:u w:val="single"/>
        </w:rPr>
        <w:tab/>
      </w:r>
      <w:r w:rsidRPr="00584CC7">
        <w:rPr>
          <w:rFonts w:ascii="Times New Roman" w:hAnsi="Times New Roman"/>
          <w:sz w:val="28"/>
          <w:szCs w:val="24"/>
        </w:rPr>
        <w:t>»</w:t>
      </w:r>
      <w:r w:rsidRPr="00584CC7">
        <w:rPr>
          <w:rFonts w:ascii="Times New Roman" w:hAnsi="Times New Roman"/>
          <w:sz w:val="28"/>
          <w:szCs w:val="24"/>
          <w:u w:val="single"/>
        </w:rPr>
        <w:tab/>
      </w:r>
      <w:r w:rsidRPr="00584CC7">
        <w:rPr>
          <w:rFonts w:ascii="Times New Roman" w:hAnsi="Times New Roman"/>
          <w:sz w:val="28"/>
          <w:szCs w:val="24"/>
          <w:u w:val="single"/>
        </w:rPr>
        <w:tab/>
        <w:t xml:space="preserve">        </w:t>
      </w:r>
      <w:r w:rsidRPr="00584CC7">
        <w:rPr>
          <w:rFonts w:ascii="Times New Roman" w:hAnsi="Times New Roman"/>
          <w:sz w:val="28"/>
          <w:szCs w:val="24"/>
        </w:rPr>
        <w:t>2015г.</w:t>
      </w:r>
    </w:p>
    <w:p w:rsidR="00584CC7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02CF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34D">
        <w:rPr>
          <w:rFonts w:ascii="Times New Roman" w:hAnsi="Times New Roman"/>
          <w:b/>
          <w:sz w:val="28"/>
          <w:szCs w:val="28"/>
        </w:rPr>
        <w:t xml:space="preserve">о   летней </w:t>
      </w:r>
      <w:r>
        <w:rPr>
          <w:rFonts w:ascii="Times New Roman" w:hAnsi="Times New Roman"/>
          <w:b/>
          <w:sz w:val="28"/>
          <w:szCs w:val="28"/>
        </w:rPr>
        <w:t xml:space="preserve">тематической </w:t>
      </w:r>
      <w:r w:rsidRPr="0038334D">
        <w:rPr>
          <w:rFonts w:ascii="Times New Roman" w:hAnsi="Times New Roman"/>
          <w:b/>
          <w:sz w:val="28"/>
          <w:szCs w:val="28"/>
        </w:rPr>
        <w:t xml:space="preserve"> площадке</w:t>
      </w:r>
    </w:p>
    <w:p w:rsidR="00584CC7" w:rsidRPr="0038334D" w:rsidRDefault="00584CC7" w:rsidP="00F02C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2CFD">
        <w:rPr>
          <w:rFonts w:ascii="Times New Roman" w:hAnsi="Times New Roman"/>
          <w:b/>
          <w:sz w:val="28"/>
          <w:szCs w:val="28"/>
        </w:rPr>
        <w:t>на базе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2CFD">
        <w:rPr>
          <w:rFonts w:ascii="Times New Roman" w:hAnsi="Times New Roman"/>
          <w:b/>
          <w:sz w:val="28"/>
          <w:szCs w:val="28"/>
        </w:rPr>
        <w:t>МБОУ  «Новопокровская школа»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4CC7" w:rsidRPr="00137202" w:rsidRDefault="00584CC7" w:rsidP="00584CC7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93E">
        <w:rPr>
          <w:b/>
          <w:bCs/>
          <w:color w:val="000000"/>
          <w:sz w:val="28"/>
          <w:szCs w:val="28"/>
        </w:rPr>
        <w:t>Общие</w:t>
      </w:r>
      <w:r w:rsidRPr="003E493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положения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4D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создания и функционирования летней </w:t>
      </w:r>
      <w:r>
        <w:rPr>
          <w:rFonts w:ascii="Times New Roman" w:hAnsi="Times New Roman"/>
          <w:sz w:val="28"/>
          <w:szCs w:val="28"/>
        </w:rPr>
        <w:t>тематической площадки</w:t>
      </w:r>
      <w:r w:rsidRPr="003833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базе образовательного учреждения.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1.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1.2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образовании», </w:t>
      </w:r>
      <w:r>
        <w:rPr>
          <w:rFonts w:ascii="Times New Roman" w:hAnsi="Times New Roman"/>
          <w:sz w:val="28"/>
          <w:szCs w:val="28"/>
        </w:rPr>
        <w:t>н</w:t>
      </w:r>
      <w:r w:rsidRPr="00584CC7">
        <w:rPr>
          <w:rFonts w:ascii="Times New Roman" w:hAnsi="Times New Roman"/>
          <w:sz w:val="28"/>
          <w:szCs w:val="28"/>
        </w:rPr>
        <w:t xml:space="preserve">а основании </w:t>
      </w:r>
      <w:proofErr w:type="gramStart"/>
      <w:r w:rsidRPr="00584CC7">
        <w:rPr>
          <w:rFonts w:ascii="Times New Roman" w:hAnsi="Times New Roman"/>
          <w:sz w:val="28"/>
          <w:szCs w:val="28"/>
        </w:rPr>
        <w:t>приказа управления образования администрации Красногвардейского района</w:t>
      </w:r>
      <w:proofErr w:type="gramEnd"/>
      <w:r w:rsidRPr="00584CC7">
        <w:rPr>
          <w:rFonts w:ascii="Times New Roman" w:hAnsi="Times New Roman"/>
          <w:sz w:val="28"/>
          <w:szCs w:val="28"/>
        </w:rPr>
        <w:t xml:space="preserve">  30.04.2015 № 214 «Об организации работы летних дневных тематических, вечерних спортивных площадок  на базе образовательных учреждений Красногвардейского района в период летних школьных каникул 2015 года»</w:t>
      </w:r>
      <w:r>
        <w:rPr>
          <w:rFonts w:ascii="Times New Roman" w:hAnsi="Times New Roman"/>
          <w:sz w:val="28"/>
          <w:szCs w:val="28"/>
        </w:rPr>
        <w:t>.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1.3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1.3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 xml:space="preserve">Летняя </w:t>
      </w:r>
      <w:r>
        <w:rPr>
          <w:rFonts w:ascii="Times New Roman" w:hAnsi="Times New Roman"/>
          <w:sz w:val="28"/>
          <w:szCs w:val="28"/>
        </w:rPr>
        <w:t xml:space="preserve">тематическая </w:t>
      </w:r>
      <w:r w:rsidRPr="0038334D">
        <w:rPr>
          <w:rFonts w:ascii="Times New Roman" w:hAnsi="Times New Roman"/>
          <w:sz w:val="28"/>
          <w:szCs w:val="28"/>
        </w:rPr>
        <w:t>площадка  (далее – площадка) – это форма оздоровительной и образовательной деятельности в период каникул с учащимися образовательных учреждений в дневное время.</w:t>
      </w:r>
    </w:p>
    <w:p w:rsidR="00584CC7" w:rsidRPr="003D0DE1" w:rsidRDefault="00F02CFD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1.4</w:t>
      </w:r>
      <w:proofErr w:type="gramStart"/>
      <w:r w:rsidR="00584CC7"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584CC7"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своей деятельности летняя оздоровительная площадка руководствуется Законом</w:t>
      </w:r>
      <w:r w:rsidR="00584CC7" w:rsidRPr="003D0DE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84CC7"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РФ «Об образовании», настоящим Положением, утвержденным сроком на 3 года и Уставом </w:t>
      </w:r>
      <w:r w:rsidR="00584CC7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МБОУ «Новопокровская школа»</w:t>
      </w:r>
      <w:r w:rsidR="00584CC7" w:rsidRPr="003D0DE1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34D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Основные задачи</w:t>
      </w:r>
      <w:r w:rsidRPr="003833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Организация и основы деятельности</w:t>
      </w:r>
      <w:r w:rsidRPr="0038334D">
        <w:rPr>
          <w:rFonts w:ascii="Times New Roman" w:hAnsi="Times New Roman"/>
          <w:b/>
          <w:sz w:val="28"/>
          <w:szCs w:val="28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2.1</w:t>
        </w:r>
      </w:smartTag>
      <w:r w:rsidRPr="0038334D">
        <w:rPr>
          <w:rFonts w:ascii="Times New Roman" w:hAnsi="Times New Roman"/>
          <w:sz w:val="28"/>
          <w:szCs w:val="28"/>
        </w:rPr>
        <w:t>.Создание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2.1</w:t>
        </w:r>
      </w:smartTag>
      <w:r w:rsidRPr="0038334D">
        <w:rPr>
          <w:rFonts w:ascii="Times New Roman" w:hAnsi="Times New Roman"/>
          <w:sz w:val="28"/>
          <w:szCs w:val="28"/>
        </w:rPr>
        <w:t>. Создание максимальных условий для быстрой адаптации обучающихся, воспитанников с учетом возрастных особенностей.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38334D">
          <w:rPr>
            <w:rFonts w:ascii="Times New Roman" w:hAnsi="Times New Roman"/>
            <w:b/>
            <w:sz w:val="28"/>
            <w:szCs w:val="28"/>
          </w:rPr>
          <w:t>3</w:t>
        </w:r>
      </w:smartTag>
      <w:r w:rsidRPr="003833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Организация и управление</w:t>
      </w:r>
      <w:r w:rsidRPr="0038334D">
        <w:rPr>
          <w:rFonts w:ascii="Times New Roman" w:hAnsi="Times New Roman"/>
          <w:b/>
          <w:sz w:val="28"/>
          <w:szCs w:val="28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3.1</w:t>
        </w:r>
      </w:smartTag>
      <w:r w:rsidRPr="0038334D">
        <w:rPr>
          <w:rFonts w:ascii="Times New Roman" w:hAnsi="Times New Roman"/>
          <w:sz w:val="28"/>
          <w:szCs w:val="28"/>
        </w:rPr>
        <w:t xml:space="preserve">. Площадка создается на базе </w:t>
      </w:r>
      <w:r>
        <w:rPr>
          <w:rFonts w:ascii="Times New Roman" w:hAnsi="Times New Roman"/>
          <w:sz w:val="28"/>
          <w:szCs w:val="28"/>
        </w:rPr>
        <w:t>образовательного учреждения.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3.2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 xml:space="preserve">Площадка создается  приказом директора 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8334D">
        <w:rPr>
          <w:rFonts w:ascii="Times New Roman" w:hAnsi="Times New Roman"/>
          <w:sz w:val="28"/>
          <w:szCs w:val="28"/>
        </w:rPr>
        <w:t xml:space="preserve"> в  соответствии с  приказом началь</w:t>
      </w:r>
      <w:r>
        <w:rPr>
          <w:rFonts w:ascii="Times New Roman" w:hAnsi="Times New Roman"/>
          <w:sz w:val="28"/>
          <w:szCs w:val="28"/>
        </w:rPr>
        <w:t xml:space="preserve">ника </w:t>
      </w:r>
      <w:r w:rsidRPr="00584CC7">
        <w:rPr>
          <w:rFonts w:ascii="Times New Roman" w:hAnsi="Times New Roman"/>
          <w:sz w:val="28"/>
          <w:szCs w:val="28"/>
        </w:rPr>
        <w:t>управления образования администрации Красногвардейского района</w:t>
      </w:r>
      <w:r w:rsidRPr="0038334D">
        <w:rPr>
          <w:rFonts w:ascii="Times New Roman" w:hAnsi="Times New Roman"/>
          <w:sz w:val="28"/>
          <w:szCs w:val="28"/>
        </w:rPr>
        <w:t>.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3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3.3</w:t>
        </w:r>
      </w:smartTag>
      <w:r w:rsidRPr="0038334D">
        <w:rPr>
          <w:rFonts w:ascii="Times New Roman" w:hAnsi="Times New Roman"/>
          <w:sz w:val="28"/>
          <w:szCs w:val="28"/>
        </w:rPr>
        <w:t xml:space="preserve">.  Площадка создается для детей </w:t>
      </w:r>
      <w:r w:rsidR="008173F1">
        <w:rPr>
          <w:rFonts w:ascii="Times New Roman" w:hAnsi="Times New Roman"/>
          <w:sz w:val="28"/>
          <w:szCs w:val="28"/>
        </w:rPr>
        <w:t>7</w:t>
      </w:r>
      <w:r w:rsidRPr="003833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="008173F1">
        <w:rPr>
          <w:rFonts w:ascii="Times New Roman" w:hAnsi="Times New Roman"/>
          <w:sz w:val="28"/>
          <w:szCs w:val="28"/>
        </w:rPr>
        <w:t>6</w:t>
      </w:r>
      <w:r w:rsidRPr="0038334D">
        <w:rPr>
          <w:rFonts w:ascii="Times New Roman" w:hAnsi="Times New Roman"/>
          <w:sz w:val="28"/>
          <w:szCs w:val="28"/>
        </w:rPr>
        <w:t xml:space="preserve"> лет.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4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3.4</w:t>
        </w:r>
      </w:smartTag>
      <w:r w:rsidRPr="0038334D">
        <w:rPr>
          <w:rFonts w:ascii="Times New Roman" w:hAnsi="Times New Roman"/>
          <w:sz w:val="28"/>
          <w:szCs w:val="28"/>
        </w:rPr>
        <w:t xml:space="preserve">.  Время работы площадки должно составлять </w:t>
      </w:r>
      <w:r w:rsidR="008173F1">
        <w:rPr>
          <w:rFonts w:ascii="Times New Roman" w:hAnsi="Times New Roman"/>
          <w:sz w:val="28"/>
          <w:szCs w:val="28"/>
        </w:rPr>
        <w:t>2</w:t>
      </w:r>
      <w:r w:rsidRPr="0038334D">
        <w:rPr>
          <w:rFonts w:ascii="Times New Roman" w:hAnsi="Times New Roman"/>
          <w:sz w:val="28"/>
          <w:szCs w:val="28"/>
        </w:rPr>
        <w:t xml:space="preserve"> часа.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5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3.5</w:t>
        </w:r>
      </w:smartTag>
      <w:r w:rsidRPr="0038334D">
        <w:rPr>
          <w:rFonts w:ascii="Times New Roman" w:hAnsi="Times New Roman"/>
          <w:sz w:val="28"/>
          <w:szCs w:val="28"/>
        </w:rPr>
        <w:t xml:space="preserve">. Комплектование площадки  осуществляется по группам: не более </w:t>
      </w:r>
      <w:smartTag w:uri="urn:schemas-microsoft-com:office:cs:smarttags" w:element="NumConv6p0">
        <w:smartTagPr>
          <w:attr w:name="val" w:val="20"/>
          <w:attr w:name="sch" w:val="1"/>
        </w:smartTagPr>
        <w:r w:rsidRPr="0038334D">
          <w:rPr>
            <w:rFonts w:ascii="Times New Roman" w:hAnsi="Times New Roman"/>
            <w:sz w:val="28"/>
            <w:szCs w:val="28"/>
          </w:rPr>
          <w:t>20</w:t>
        </w:r>
      </w:smartTag>
      <w:r w:rsidRPr="0038334D">
        <w:rPr>
          <w:rFonts w:ascii="Times New Roman" w:hAnsi="Times New Roman"/>
          <w:sz w:val="28"/>
          <w:szCs w:val="28"/>
        </w:rPr>
        <w:t xml:space="preserve"> человек для обучающихся и воспитанников  </w:t>
      </w:r>
      <w:r w:rsidRPr="0038334D">
        <w:rPr>
          <w:rFonts w:ascii="Times New Roman" w:hAnsi="Times New Roman"/>
          <w:sz w:val="28"/>
          <w:szCs w:val="28"/>
          <w:lang w:val="en-US"/>
        </w:rPr>
        <w:t>II</w:t>
      </w:r>
      <w:r w:rsidRPr="0038334D">
        <w:rPr>
          <w:rFonts w:ascii="Times New Roman" w:hAnsi="Times New Roman"/>
          <w:sz w:val="28"/>
          <w:szCs w:val="28"/>
        </w:rPr>
        <w:t>-</w:t>
      </w:r>
      <w:r w:rsidRPr="0038334D">
        <w:rPr>
          <w:rFonts w:ascii="Times New Roman" w:hAnsi="Times New Roman"/>
          <w:sz w:val="28"/>
          <w:szCs w:val="28"/>
          <w:lang w:val="en-US"/>
        </w:rPr>
        <w:t>IV</w:t>
      </w:r>
      <w:r w:rsidRPr="0038334D">
        <w:rPr>
          <w:rFonts w:ascii="Times New Roman" w:hAnsi="Times New Roman"/>
          <w:sz w:val="28"/>
          <w:szCs w:val="28"/>
        </w:rPr>
        <w:t xml:space="preserve"> классов, для обучающихся и воспитанников старшего возраста  не более </w:t>
      </w:r>
      <w:smartTag w:uri="urn:schemas-microsoft-com:office:cs:smarttags" w:element="NumConv6p0">
        <w:smartTagPr>
          <w:attr w:name="val" w:val="25"/>
          <w:attr w:name="sch" w:val="1"/>
        </w:smartTagPr>
        <w:r w:rsidRPr="0038334D">
          <w:rPr>
            <w:rFonts w:ascii="Times New Roman" w:hAnsi="Times New Roman"/>
            <w:sz w:val="28"/>
            <w:szCs w:val="28"/>
          </w:rPr>
          <w:t>25</w:t>
        </w:r>
      </w:smartTag>
      <w:r w:rsidRPr="0038334D">
        <w:rPr>
          <w:rFonts w:ascii="Times New Roman" w:hAnsi="Times New Roman"/>
          <w:sz w:val="28"/>
          <w:szCs w:val="28"/>
        </w:rPr>
        <w:t xml:space="preserve"> человек.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6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lastRenderedPageBreak/>
          <w:t>3.6</w:t>
        </w:r>
      </w:smartTag>
      <w:r w:rsidRPr="0038334D">
        <w:rPr>
          <w:rFonts w:ascii="Times New Roman" w:hAnsi="Times New Roman"/>
          <w:sz w:val="28"/>
          <w:szCs w:val="28"/>
        </w:rPr>
        <w:t>. При комплектовании площадки первоочередным правом пользуются обучающиеся и воспитанники из категории детей,   оставшихся без попечения родителей, детей из многодетных и неполных семей, детей-инвалидов, беспризорных, безнадзорных, детей, с</w:t>
      </w:r>
      <w:r>
        <w:rPr>
          <w:rFonts w:ascii="Times New Roman" w:hAnsi="Times New Roman"/>
          <w:sz w:val="28"/>
          <w:szCs w:val="28"/>
        </w:rPr>
        <w:t>остоящих на профилактическом учё</w:t>
      </w:r>
      <w:r w:rsidRPr="0038334D">
        <w:rPr>
          <w:rFonts w:ascii="Times New Roman" w:hAnsi="Times New Roman"/>
          <w:sz w:val="28"/>
          <w:szCs w:val="28"/>
        </w:rPr>
        <w:t xml:space="preserve">те в органах внутренних дел, а также других категорий детей, находящихся в трудной жизненной ситуации. 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7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3.7</w:t>
        </w:r>
      </w:smartTag>
      <w:r w:rsidRPr="0038334D">
        <w:rPr>
          <w:rFonts w:ascii="Times New Roman" w:hAnsi="Times New Roman"/>
          <w:sz w:val="28"/>
          <w:szCs w:val="28"/>
        </w:rPr>
        <w:t xml:space="preserve">. Площадка может иметь разные варианты форм организации: трудовая, туристско-краеведческая, спортивно-оздоровительная, эколого-биологическая и т.д. </w:t>
      </w:r>
    </w:p>
    <w:p w:rsidR="00584CC7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8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3.8</w:t>
        </w:r>
      </w:smartTag>
      <w:r w:rsidRPr="0038334D">
        <w:rPr>
          <w:rFonts w:ascii="Times New Roman" w:hAnsi="Times New Roman"/>
          <w:sz w:val="28"/>
          <w:szCs w:val="28"/>
        </w:rPr>
        <w:t xml:space="preserve">. Содержание, формы и методы работы определяются педагогическим коллективом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8334D">
        <w:rPr>
          <w:rFonts w:ascii="Times New Roman" w:hAnsi="Times New Roman"/>
          <w:sz w:val="28"/>
          <w:szCs w:val="28"/>
        </w:rPr>
        <w:t>, исходя из следующих принципов педагогической деятельности:</w:t>
      </w:r>
    </w:p>
    <w:p w:rsidR="00584CC7" w:rsidRDefault="00584CC7" w:rsidP="00584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077">
        <w:rPr>
          <w:rFonts w:ascii="Times New Roman" w:hAnsi="Times New Roman"/>
          <w:sz w:val="28"/>
          <w:szCs w:val="28"/>
        </w:rPr>
        <w:t>единства воспитательной, образовательной и оздоровительной работы;</w:t>
      </w:r>
    </w:p>
    <w:p w:rsidR="00584CC7" w:rsidRDefault="00584CC7" w:rsidP="00584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077">
        <w:rPr>
          <w:rFonts w:ascii="Times New Roman" w:hAnsi="Times New Roman"/>
          <w:sz w:val="28"/>
          <w:szCs w:val="28"/>
        </w:rPr>
        <w:t>развития национальных и культурно-исторических традиций;</w:t>
      </w:r>
    </w:p>
    <w:p w:rsidR="00584CC7" w:rsidRDefault="00584CC7" w:rsidP="00584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077">
        <w:rPr>
          <w:rFonts w:ascii="Times New Roman" w:hAnsi="Times New Roman"/>
          <w:sz w:val="28"/>
          <w:szCs w:val="28"/>
        </w:rPr>
        <w:t>учета интересов, возрастных  особенностей детей и подростков;</w:t>
      </w:r>
    </w:p>
    <w:p w:rsidR="00584CC7" w:rsidRPr="00EC3077" w:rsidRDefault="00584CC7" w:rsidP="00584C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077">
        <w:rPr>
          <w:rFonts w:ascii="Times New Roman" w:hAnsi="Times New Roman"/>
          <w:sz w:val="28"/>
          <w:szCs w:val="28"/>
        </w:rPr>
        <w:t>поддержки инициативы и самостоятельности воспитанников.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9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3.9</w:t>
        </w:r>
      </w:smartTag>
      <w:r>
        <w:rPr>
          <w:rFonts w:ascii="Times New Roman" w:hAnsi="Times New Roman"/>
          <w:sz w:val="28"/>
          <w:szCs w:val="28"/>
        </w:rPr>
        <w:t>. Образовательное учреждение</w:t>
      </w:r>
      <w:r w:rsidRPr="0038334D">
        <w:rPr>
          <w:rFonts w:ascii="Times New Roman" w:hAnsi="Times New Roman"/>
          <w:sz w:val="28"/>
          <w:szCs w:val="28"/>
        </w:rPr>
        <w:t xml:space="preserve"> самостоятельно определяет программу деятельности, распорядок дня, организацию самоуправления. 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10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3.10</w:t>
        </w:r>
      </w:smartTag>
      <w:r w:rsidRPr="0038334D">
        <w:rPr>
          <w:rFonts w:ascii="Times New Roman" w:hAnsi="Times New Roman"/>
          <w:sz w:val="28"/>
          <w:szCs w:val="28"/>
        </w:rPr>
        <w:t>. Площадка  функционирует в период каникул по сменам в соответствии с  настоящим положе</w:t>
      </w:r>
      <w:r>
        <w:rPr>
          <w:rFonts w:ascii="Times New Roman" w:hAnsi="Times New Roman"/>
          <w:sz w:val="28"/>
          <w:szCs w:val="28"/>
        </w:rPr>
        <w:t>нием.</w:t>
      </w:r>
    </w:p>
    <w:p w:rsidR="00584CC7" w:rsidRPr="00C36B01" w:rsidRDefault="00584CC7" w:rsidP="00584CC7">
      <w:pPr>
        <w:spacing w:after="0"/>
        <w:rPr>
          <w:rFonts w:ascii="Times New Roman" w:hAnsi="Times New Roman"/>
          <w:color w:val="606615"/>
          <w:sz w:val="24"/>
          <w:szCs w:val="24"/>
          <w:shd w:val="clear" w:color="auto" w:fill="FFFFFF"/>
        </w:rPr>
      </w:pPr>
      <w:smartTag w:uri="urn:schemas-microsoft-com:office:cs:smarttags" w:element="NumConv6p6">
        <w:smartTagPr>
          <w:attr w:name="val" w:val="3.1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3.11</w:t>
        </w:r>
      </w:smartTag>
      <w:r w:rsidRPr="0038334D">
        <w:rPr>
          <w:rFonts w:ascii="Times New Roman" w:hAnsi="Times New Roman"/>
          <w:sz w:val="28"/>
          <w:szCs w:val="28"/>
        </w:rPr>
        <w:t xml:space="preserve">. Общее руководство площадкой осуществляет руководитель площадки, </w:t>
      </w:r>
      <w:r w:rsidRPr="00C36B01">
        <w:rPr>
          <w:rFonts w:ascii="Times New Roman" w:hAnsi="Times New Roman"/>
          <w:sz w:val="28"/>
          <w:szCs w:val="28"/>
        </w:rPr>
        <w:t>назначенный приказом директора образовательного учреждения, который:</w:t>
      </w:r>
    </w:p>
    <w:p w:rsidR="00584CC7" w:rsidRDefault="00584CC7" w:rsidP="00584CC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-   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общее руководство деятельностью площадки; 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              </w:t>
      </w:r>
    </w:p>
    <w:p w:rsidR="00584CC7" w:rsidRPr="00C36B01" w:rsidRDefault="00584CC7" w:rsidP="00584CC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-    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составляет план работы площадки,</w:t>
      </w:r>
    </w:p>
    <w:p w:rsidR="00584CC7" w:rsidRPr="00C36B01" w:rsidRDefault="00584CC7" w:rsidP="00584CC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-    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знакомит работников площадки с их должностными обязанностями, знакомит с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условиями труда, проводит с регистрацией в специальном журнале инструктаж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персонала площадки по тех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нике безопасности, профилактике 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травматизма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предупреждению несчастных случаев с детьми, утверждает график работы персонала</w:t>
      </w:r>
    </w:p>
    <w:p w:rsidR="00584CC7" w:rsidRPr="00C36B01" w:rsidRDefault="00584CC7" w:rsidP="00584CC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площадки, отвечает за 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организацию учета детей и персонала,</w:t>
      </w:r>
    </w:p>
    <w:p w:rsidR="00584CC7" w:rsidRPr="00C36B01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-   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создает необходимые условия для проведения воспитательной и оздоровительной</w:t>
      </w:r>
      <w:r w:rsidRPr="00C36B01">
        <w:rPr>
          <w:rFonts w:ascii="Times New Roman" w:hAnsi="Times New Roman"/>
          <w:sz w:val="28"/>
          <w:szCs w:val="28"/>
        </w:rPr>
        <w:t> </w:t>
      </w:r>
      <w:r w:rsidRPr="00C36B01">
        <w:rPr>
          <w:rFonts w:ascii="Times New Roman" w:hAnsi="Times New Roman"/>
          <w:sz w:val="28"/>
          <w:szCs w:val="28"/>
          <w:shd w:val="clear" w:color="auto" w:fill="FFFFFF"/>
        </w:rPr>
        <w:t>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3.1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3.12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>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cs:smarttags" w:element="NumConv6p0">
        <w:smartTagPr>
          <w:attr w:name="val" w:val="4"/>
          <w:attr w:name="sch" w:val="1"/>
        </w:smartTagPr>
        <w:r w:rsidRPr="0038334D">
          <w:rPr>
            <w:rFonts w:ascii="Times New Roman" w:hAnsi="Times New Roman"/>
            <w:b/>
            <w:sz w:val="28"/>
            <w:szCs w:val="28"/>
          </w:rPr>
          <w:t>4</w:t>
        </w:r>
      </w:smartTag>
      <w:r w:rsidRPr="0038334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Функции площадки</w:t>
      </w:r>
      <w:r w:rsidRPr="0038334D">
        <w:rPr>
          <w:rFonts w:ascii="Times New Roman" w:hAnsi="Times New Roman"/>
          <w:b/>
          <w:sz w:val="28"/>
          <w:szCs w:val="28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4.1</w:t>
        </w:r>
      </w:smartTag>
      <w:r w:rsidRPr="0038334D">
        <w:rPr>
          <w:rFonts w:ascii="Times New Roman" w:hAnsi="Times New Roman"/>
          <w:sz w:val="28"/>
          <w:szCs w:val="28"/>
        </w:rPr>
        <w:t>. Организация  и проведение оздоровительных, физкультурных,  трудовых мероприятий, пребывания на свежем воздухе.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4.2</w:t>
        </w:r>
      </w:smartTag>
      <w:r w:rsidRPr="0038334D">
        <w:rPr>
          <w:rFonts w:ascii="Times New Roman" w:hAnsi="Times New Roman"/>
          <w:sz w:val="28"/>
          <w:szCs w:val="28"/>
        </w:rPr>
        <w:t>. Организация культурных    мероприятий.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38334D">
        <w:rPr>
          <w:rFonts w:ascii="Times New Roman" w:hAnsi="Times New Roman"/>
          <w:sz w:val="28"/>
          <w:szCs w:val="28"/>
        </w:rPr>
        <w:t>. Создание условий, обеспечивающих безопасность и здоровье детей.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38334D">
        <w:rPr>
          <w:rFonts w:ascii="Times New Roman" w:hAnsi="Times New Roman"/>
          <w:sz w:val="28"/>
          <w:szCs w:val="28"/>
        </w:rPr>
        <w:t>. Иные функции, в соответствии с возложенными задачами.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38334D">
          <w:rPr>
            <w:rFonts w:ascii="Times New Roman" w:hAnsi="Times New Roman"/>
            <w:b/>
            <w:sz w:val="28"/>
            <w:szCs w:val="28"/>
          </w:rPr>
          <w:t>5</w:t>
        </w:r>
      </w:smartTag>
      <w:r w:rsidRPr="0038334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Права администрации площадки</w:t>
      </w:r>
      <w:r w:rsidRPr="0038334D">
        <w:rPr>
          <w:rFonts w:ascii="Times New Roman" w:hAnsi="Times New Roman"/>
          <w:b/>
          <w:sz w:val="28"/>
          <w:szCs w:val="28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5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lastRenderedPageBreak/>
          <w:t>5.1</w:t>
        </w:r>
      </w:smartTag>
      <w:r w:rsidRPr="0038334D">
        <w:rPr>
          <w:rFonts w:ascii="Times New Roman" w:hAnsi="Times New Roman"/>
          <w:sz w:val="28"/>
          <w:szCs w:val="28"/>
        </w:rPr>
        <w:t>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38334D">
          <w:rPr>
            <w:rFonts w:ascii="Times New Roman" w:hAnsi="Times New Roman"/>
            <w:b/>
            <w:sz w:val="28"/>
            <w:szCs w:val="28"/>
          </w:rPr>
          <w:t>6</w:t>
        </w:r>
      </w:smartTag>
      <w:r w:rsidRPr="0038334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финансирования.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4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cs:smarttags" w:element="NumConv6p6">
        <w:smartTagPr>
          <w:attr w:name="val" w:val="6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6.1</w:t>
        </w:r>
      </w:smartTag>
      <w:r w:rsidRPr="0038334D"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b/>
          <w:sz w:val="28"/>
          <w:szCs w:val="28"/>
        </w:rPr>
        <w:t xml:space="preserve">  </w:t>
      </w:r>
      <w:r w:rsidRPr="0038334D">
        <w:rPr>
          <w:rFonts w:ascii="Times New Roman" w:hAnsi="Times New Roman"/>
          <w:sz w:val="28"/>
          <w:szCs w:val="28"/>
        </w:rPr>
        <w:t>Педагогические услуги предоставляются бесплатно.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4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cs:smarttags" w:element="NumConv6p6">
        <w:smartTagPr>
          <w:attr w:name="val" w:val="6.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6.2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>Финансирование дополнительных услуг культурно-массового характера (посещение кинотеатра, театра, музеев, выставок, бассейна, организацию туристических поездок и т.д.) производится за счет средств родителей и спонсоров.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6.3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6.3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>Ответственность за финанс</w:t>
      </w:r>
      <w:r>
        <w:rPr>
          <w:rFonts w:ascii="Times New Roman" w:hAnsi="Times New Roman"/>
          <w:sz w:val="28"/>
          <w:szCs w:val="28"/>
        </w:rPr>
        <w:t>овую деятельность  площадки несё</w:t>
      </w:r>
      <w:r w:rsidRPr="0038334D">
        <w:rPr>
          <w:rFonts w:ascii="Times New Roman" w:hAnsi="Times New Roman"/>
          <w:sz w:val="28"/>
          <w:szCs w:val="28"/>
        </w:rPr>
        <w:t xml:space="preserve">т директор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8334D">
        <w:rPr>
          <w:rFonts w:ascii="Times New Roman" w:hAnsi="Times New Roman"/>
          <w:sz w:val="28"/>
          <w:szCs w:val="28"/>
        </w:rPr>
        <w:t>.</w:t>
      </w:r>
    </w:p>
    <w:p w:rsidR="00584CC7" w:rsidRPr="0038334D" w:rsidRDefault="00584CC7" w:rsidP="00584C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34D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7.1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7.1</w:t>
        </w:r>
      </w:smartTag>
      <w:r w:rsidRPr="0038334D">
        <w:rPr>
          <w:rFonts w:ascii="Times New Roman" w:hAnsi="Times New Roman"/>
          <w:sz w:val="28"/>
          <w:szCs w:val="28"/>
        </w:rPr>
        <w:t>.Руководитель и педа</w:t>
      </w:r>
      <w:r>
        <w:rPr>
          <w:rFonts w:ascii="Times New Roman" w:hAnsi="Times New Roman"/>
          <w:sz w:val="28"/>
          <w:szCs w:val="28"/>
        </w:rPr>
        <w:t>гогический состав площадки  несё</w:t>
      </w:r>
      <w:r w:rsidRPr="0038334D">
        <w:rPr>
          <w:rFonts w:ascii="Times New Roman" w:hAnsi="Times New Roman"/>
          <w:sz w:val="28"/>
          <w:szCs w:val="28"/>
        </w:rPr>
        <w:t>т ответственность за неисполнение и ненадлежащее исполнение возложенных на него должностных обязанностей.</w:t>
      </w:r>
    </w:p>
    <w:p w:rsidR="00584CC7" w:rsidRPr="0038334D" w:rsidRDefault="00584CC7" w:rsidP="0058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cs:smarttags" w:element="NumConv6p6">
        <w:smartTagPr>
          <w:attr w:name="val" w:val="7.2"/>
          <w:attr w:name="sch" w:val="4"/>
        </w:smartTagPr>
        <w:r w:rsidRPr="0038334D">
          <w:rPr>
            <w:rFonts w:ascii="Times New Roman" w:hAnsi="Times New Roman"/>
            <w:sz w:val="28"/>
            <w:szCs w:val="28"/>
          </w:rPr>
          <w:t>7.2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8334D">
        <w:rPr>
          <w:rFonts w:ascii="Times New Roman" w:hAnsi="Times New Roman"/>
          <w:sz w:val="28"/>
          <w:szCs w:val="28"/>
        </w:rPr>
        <w:t>Администрация и педагогический состав площадки несут ответственность за жизнь и здоровье детей.</w:t>
      </w:r>
    </w:p>
    <w:p w:rsidR="00584CC7" w:rsidRDefault="00584CC7" w:rsidP="00584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584CC7" w:rsidRDefault="00584CC7" w:rsidP="00584CC7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</w:p>
    <w:p w:rsidR="00A85CED" w:rsidRDefault="00A85CED">
      <w:bookmarkStart w:id="0" w:name="_GoBack"/>
      <w:bookmarkEnd w:id="0"/>
    </w:p>
    <w:sectPr w:rsidR="00A85CED" w:rsidSect="001712FC">
      <w:pgSz w:w="11906" w:h="16838"/>
      <w:pgMar w:top="1134" w:right="746" w:bottom="62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D0"/>
    <w:multiLevelType w:val="hybridMultilevel"/>
    <w:tmpl w:val="B2C8314A"/>
    <w:lvl w:ilvl="0" w:tplc="080C002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F46C1"/>
    <w:multiLevelType w:val="hybridMultilevel"/>
    <w:tmpl w:val="9990C8B6"/>
    <w:lvl w:ilvl="0" w:tplc="E610A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7E09C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2350D"/>
    <w:multiLevelType w:val="hybridMultilevel"/>
    <w:tmpl w:val="EA349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7"/>
    <w:rsid w:val="00004515"/>
    <w:rsid w:val="00016810"/>
    <w:rsid w:val="0002371B"/>
    <w:rsid w:val="00031F2B"/>
    <w:rsid w:val="0005551B"/>
    <w:rsid w:val="00056717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4CC7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173F1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B438B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2CFD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6p6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C7"/>
    <w:pPr>
      <w:ind w:left="720"/>
      <w:contextualSpacing/>
    </w:pPr>
  </w:style>
  <w:style w:type="paragraph" w:customStyle="1" w:styleId="western">
    <w:name w:val="western"/>
    <w:basedOn w:val="a"/>
    <w:rsid w:val="00584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84CC7"/>
  </w:style>
  <w:style w:type="character" w:customStyle="1" w:styleId="apple-style-span">
    <w:name w:val="apple-style-span"/>
    <w:basedOn w:val="a0"/>
    <w:rsid w:val="00584CC7"/>
  </w:style>
  <w:style w:type="paragraph" w:styleId="a4">
    <w:name w:val="Balloon Text"/>
    <w:basedOn w:val="a"/>
    <w:link w:val="a5"/>
    <w:uiPriority w:val="99"/>
    <w:semiHidden/>
    <w:unhideWhenUsed/>
    <w:rsid w:val="008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C7"/>
    <w:pPr>
      <w:ind w:left="720"/>
      <w:contextualSpacing/>
    </w:pPr>
  </w:style>
  <w:style w:type="paragraph" w:customStyle="1" w:styleId="western">
    <w:name w:val="western"/>
    <w:basedOn w:val="a"/>
    <w:rsid w:val="00584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84CC7"/>
  </w:style>
  <w:style w:type="character" w:customStyle="1" w:styleId="apple-style-span">
    <w:name w:val="apple-style-span"/>
    <w:basedOn w:val="a0"/>
    <w:rsid w:val="00584CC7"/>
  </w:style>
  <w:style w:type="paragraph" w:styleId="a4">
    <w:name w:val="Balloon Text"/>
    <w:basedOn w:val="a"/>
    <w:link w:val="a5"/>
    <w:uiPriority w:val="99"/>
    <w:semiHidden/>
    <w:unhideWhenUsed/>
    <w:rsid w:val="008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эльнора</cp:lastModifiedBy>
  <cp:revision>5</cp:revision>
  <cp:lastPrinted>2015-06-01T19:20:00Z</cp:lastPrinted>
  <dcterms:created xsi:type="dcterms:W3CDTF">2015-05-24T13:56:00Z</dcterms:created>
  <dcterms:modified xsi:type="dcterms:W3CDTF">2015-06-25T23:52:00Z</dcterms:modified>
</cp:coreProperties>
</file>