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38" w:rsidRPr="00D20C17" w:rsidRDefault="00455138" w:rsidP="00455138">
      <w:pPr>
        <w:pStyle w:val="ae"/>
        <w:rPr>
          <w:color w:val="000000"/>
        </w:rPr>
      </w:pPr>
      <w:r>
        <w:rPr>
          <w:b/>
          <w:noProof/>
          <w:sz w:val="34"/>
          <w:szCs w:val="3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3606800</wp:posOffset>
            </wp:positionH>
            <wp:positionV relativeFrom="margin">
              <wp:posOffset>-196215</wp:posOffset>
            </wp:positionV>
            <wp:extent cx="371475" cy="619125"/>
            <wp:effectExtent l="19050" t="0" r="9525" b="0"/>
            <wp:wrapSquare wrapText="bothSides"/>
            <wp:docPr id="3" name="Рисунок 3" descr="Без имени-2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2_page-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-196215</wp:posOffset>
            </wp:positionV>
            <wp:extent cx="542290" cy="60896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08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5138" w:rsidRDefault="00455138" w:rsidP="00455138">
      <w:pPr>
        <w:spacing w:line="100" w:lineRule="atLeast"/>
        <w:jc w:val="center"/>
        <w:rPr>
          <w:b/>
          <w:sz w:val="34"/>
          <w:szCs w:val="34"/>
          <w:shd w:val="clear" w:color="auto" w:fill="FFFFFF"/>
        </w:rPr>
      </w:pPr>
      <w:r>
        <w:rPr>
          <w:b/>
          <w:sz w:val="34"/>
          <w:szCs w:val="34"/>
          <w:shd w:val="clear" w:color="auto" w:fill="FFFFFF"/>
        </w:rPr>
        <w:t xml:space="preserve">                                           </w:t>
      </w:r>
    </w:p>
    <w:p w:rsidR="00455138" w:rsidRDefault="00455138" w:rsidP="00455138">
      <w:pPr>
        <w:spacing w:line="100" w:lineRule="atLeast"/>
        <w:jc w:val="center"/>
        <w:rPr>
          <w:b/>
          <w:sz w:val="34"/>
          <w:szCs w:val="34"/>
          <w:shd w:val="clear" w:color="auto" w:fill="FFFFFF"/>
        </w:rPr>
      </w:pPr>
      <w:r>
        <w:rPr>
          <w:b/>
          <w:sz w:val="34"/>
          <w:szCs w:val="34"/>
          <w:shd w:val="clear" w:color="auto" w:fill="FFFFFF"/>
        </w:rPr>
        <w:t>УПРАВЛЕНИЕ ОБРАЗОВАНИЯ</w:t>
      </w:r>
    </w:p>
    <w:p w:rsidR="00455138" w:rsidRPr="00455138" w:rsidRDefault="00455138" w:rsidP="00455138">
      <w:pPr>
        <w:spacing w:line="100" w:lineRule="atLeast"/>
        <w:jc w:val="center"/>
        <w:rPr>
          <w:b/>
          <w:sz w:val="34"/>
          <w:szCs w:val="34"/>
          <w:shd w:val="clear" w:color="auto" w:fill="FFFFFF"/>
        </w:rPr>
      </w:pPr>
      <w:r>
        <w:rPr>
          <w:b/>
          <w:sz w:val="34"/>
          <w:szCs w:val="34"/>
          <w:shd w:val="clear" w:color="auto" w:fill="FFFFFF"/>
        </w:rPr>
        <w:t>АДМИНИСТРАЦИИ</w:t>
      </w:r>
    </w:p>
    <w:p w:rsidR="00455138" w:rsidRDefault="00455138" w:rsidP="00455138">
      <w:pPr>
        <w:jc w:val="center"/>
        <w:rPr>
          <w:b/>
          <w:sz w:val="34"/>
          <w:szCs w:val="34"/>
          <w:shd w:val="clear" w:color="auto" w:fill="FFFFFF"/>
        </w:rPr>
      </w:pPr>
      <w:r>
        <w:rPr>
          <w:b/>
          <w:sz w:val="34"/>
          <w:szCs w:val="34"/>
          <w:shd w:val="clear" w:color="auto" w:fill="FFFFFF"/>
        </w:rPr>
        <w:t>КРАСНОГВАРДЕЙСКОГО РАЙОНА</w:t>
      </w:r>
    </w:p>
    <w:p w:rsidR="00455138" w:rsidRDefault="00455138" w:rsidP="00455138">
      <w:pPr>
        <w:jc w:val="center"/>
      </w:pPr>
      <w:r>
        <w:rPr>
          <w:b/>
          <w:sz w:val="34"/>
          <w:szCs w:val="34"/>
          <w:shd w:val="clear" w:color="auto" w:fill="FFFFFF"/>
        </w:rPr>
        <w:t>РЕСПУБЛИКИ КРЫМ</w:t>
      </w:r>
    </w:p>
    <w:p w:rsidR="00455138" w:rsidRDefault="00455138" w:rsidP="00455138">
      <w:pPr>
        <w:ind w:hanging="1"/>
        <w:jc w:val="center"/>
      </w:pPr>
    </w:p>
    <w:p w:rsidR="00455138" w:rsidRDefault="00455138" w:rsidP="00455138">
      <w:pPr>
        <w:jc w:val="center"/>
        <w:rPr>
          <w:color w:val="000000"/>
          <w:u w:val="single"/>
          <w:shd w:val="clear" w:color="auto" w:fill="FFFFFF"/>
        </w:rPr>
      </w:pPr>
      <w:r>
        <w:rPr>
          <w:b/>
          <w:bCs/>
          <w:color w:val="00000A"/>
          <w:sz w:val="34"/>
          <w:szCs w:val="34"/>
          <w:shd w:val="clear" w:color="auto" w:fill="FFFFFF"/>
        </w:rPr>
        <w:t>ПРИКАЗ</w:t>
      </w:r>
    </w:p>
    <w:p w:rsidR="00455138" w:rsidRDefault="00455138" w:rsidP="00455138">
      <w:pPr>
        <w:ind w:hanging="1"/>
        <w:jc w:val="center"/>
        <w:rPr>
          <w:color w:val="000000"/>
          <w:u w:val="single"/>
          <w:shd w:val="clear" w:color="auto" w:fill="FFFFFF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100"/>
        <w:gridCol w:w="5805"/>
        <w:gridCol w:w="1680"/>
      </w:tblGrid>
      <w:tr w:rsidR="00455138" w:rsidTr="006A4E5E">
        <w:trPr>
          <w:trHeight w:val="390"/>
        </w:trPr>
        <w:tc>
          <w:tcPr>
            <w:tcW w:w="2100" w:type="dxa"/>
            <w:shd w:val="clear" w:color="auto" w:fill="auto"/>
            <w:vAlign w:val="bottom"/>
          </w:tcPr>
          <w:p w:rsidR="00455138" w:rsidRPr="000C08E7" w:rsidRDefault="00C47407" w:rsidP="006A4E5E">
            <w:pPr>
              <w:spacing w:after="200"/>
              <w:rPr>
                <w:color w:val="00000A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 </w:t>
            </w:r>
            <w:r w:rsidR="007A2B06">
              <w:rPr>
                <w:color w:val="000000"/>
                <w:shd w:val="clear" w:color="auto" w:fill="FFFFFF"/>
              </w:rPr>
              <w:t>30.12.</w:t>
            </w:r>
            <w:r w:rsidR="00455138">
              <w:rPr>
                <w:color w:val="000000"/>
                <w:shd w:val="clear" w:color="auto" w:fill="FFFFFF"/>
              </w:rPr>
              <w:t>2021</w:t>
            </w:r>
            <w:r w:rsidR="00455138" w:rsidRPr="000C08E7">
              <w:rPr>
                <w:color w:val="000000"/>
                <w:shd w:val="clear" w:color="auto" w:fill="FFFFFF"/>
              </w:rPr>
              <w:t xml:space="preserve">                            </w:t>
            </w:r>
          </w:p>
        </w:tc>
        <w:tc>
          <w:tcPr>
            <w:tcW w:w="5805" w:type="dxa"/>
            <w:shd w:val="clear" w:color="auto" w:fill="auto"/>
            <w:vAlign w:val="bottom"/>
          </w:tcPr>
          <w:p w:rsidR="00455138" w:rsidRPr="000C08E7" w:rsidRDefault="005838C4" w:rsidP="005838C4">
            <w:pPr>
              <w:snapToGrid w:val="0"/>
              <w:spacing w:after="200"/>
              <w:rPr>
                <w:color w:val="000000"/>
                <w:shd w:val="clear" w:color="auto" w:fill="FFFFFF"/>
              </w:rPr>
            </w:pPr>
            <w:r>
              <w:rPr>
                <w:color w:val="00000A"/>
                <w:shd w:val="clear" w:color="auto" w:fill="FFFFFF"/>
              </w:rPr>
              <w:t xml:space="preserve">                      </w:t>
            </w:r>
            <w:proofErr w:type="spellStart"/>
            <w:r w:rsidR="00455138" w:rsidRPr="000C08E7">
              <w:rPr>
                <w:color w:val="00000A"/>
                <w:shd w:val="clear" w:color="auto" w:fill="FFFFFF"/>
              </w:rPr>
              <w:t>пгт</w:t>
            </w:r>
            <w:proofErr w:type="spellEnd"/>
            <w:r w:rsidR="00455138" w:rsidRPr="000C08E7">
              <w:rPr>
                <w:color w:val="00000A"/>
                <w:shd w:val="clear" w:color="auto" w:fill="FFFFFF"/>
              </w:rPr>
              <w:t xml:space="preserve"> Красногвардейское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455138" w:rsidRPr="00410FEF" w:rsidRDefault="00455138" w:rsidP="00BD2F9C">
            <w:pPr>
              <w:spacing w:after="200"/>
              <w:ind w:left="-345" w:right="-54" w:firstLine="345"/>
              <w:jc w:val="both"/>
            </w:pPr>
            <w:r w:rsidRPr="000C08E7">
              <w:rPr>
                <w:color w:val="000000"/>
                <w:shd w:val="clear" w:color="auto" w:fill="FFFFFF"/>
              </w:rPr>
              <w:t xml:space="preserve">№ </w:t>
            </w:r>
            <w:r w:rsidR="007A2B06">
              <w:rPr>
                <w:color w:val="000000"/>
                <w:shd w:val="clear" w:color="auto" w:fill="FFFFFF"/>
              </w:rPr>
              <w:t>596</w:t>
            </w:r>
          </w:p>
        </w:tc>
      </w:tr>
    </w:tbl>
    <w:p w:rsidR="0095405A" w:rsidRPr="00A4651E" w:rsidRDefault="0095405A" w:rsidP="00A5556B">
      <w:pPr>
        <w:spacing w:line="0" w:lineRule="atLeast"/>
        <w:rPr>
          <w:sz w:val="28"/>
          <w:lang w:val="uk-UA"/>
        </w:rPr>
      </w:pPr>
    </w:p>
    <w:p w:rsidR="00F81DBF" w:rsidRPr="00A5556B" w:rsidRDefault="00F81DBF" w:rsidP="00F81DBF">
      <w:pPr>
        <w:tabs>
          <w:tab w:val="left" w:pos="4395"/>
        </w:tabs>
        <w:rPr>
          <w:color w:val="000000"/>
          <w:lang w:val="uk-UA"/>
        </w:rPr>
      </w:pPr>
    </w:p>
    <w:p w:rsidR="00F81DBF" w:rsidRDefault="00F81DBF" w:rsidP="002846A1">
      <w:pPr>
        <w:tabs>
          <w:tab w:val="left" w:pos="4395"/>
        </w:tabs>
        <w:rPr>
          <w:i/>
          <w:color w:val="000000"/>
          <w:sz w:val="28"/>
          <w:szCs w:val="28"/>
        </w:rPr>
      </w:pPr>
    </w:p>
    <w:p w:rsidR="00E0642C" w:rsidRPr="00C634FD" w:rsidRDefault="00E0642C" w:rsidP="00E0642C">
      <w:pPr>
        <w:tabs>
          <w:tab w:val="left" w:pos="4395"/>
        </w:tabs>
        <w:jc w:val="center"/>
        <w:rPr>
          <w:b/>
          <w:color w:val="000000"/>
          <w:sz w:val="28"/>
          <w:szCs w:val="28"/>
        </w:rPr>
      </w:pPr>
      <w:r w:rsidRPr="00C634FD">
        <w:rPr>
          <w:b/>
          <w:color w:val="000000"/>
          <w:sz w:val="28"/>
          <w:szCs w:val="28"/>
        </w:rPr>
        <w:t>О проведении итогового собеседования</w:t>
      </w:r>
    </w:p>
    <w:p w:rsidR="00E0642C" w:rsidRPr="00C634FD" w:rsidRDefault="00E0642C" w:rsidP="00E0642C">
      <w:pPr>
        <w:tabs>
          <w:tab w:val="left" w:pos="4395"/>
        </w:tabs>
        <w:jc w:val="center"/>
        <w:rPr>
          <w:b/>
          <w:color w:val="000000"/>
          <w:sz w:val="28"/>
          <w:szCs w:val="28"/>
        </w:rPr>
      </w:pPr>
      <w:r w:rsidRPr="00C634FD">
        <w:rPr>
          <w:b/>
          <w:color w:val="000000"/>
          <w:sz w:val="28"/>
          <w:szCs w:val="28"/>
        </w:rPr>
        <w:t>по русскому языку в 9-х классах</w:t>
      </w:r>
      <w:r>
        <w:rPr>
          <w:b/>
          <w:color w:val="000000"/>
          <w:sz w:val="28"/>
          <w:szCs w:val="28"/>
        </w:rPr>
        <w:t xml:space="preserve"> </w:t>
      </w:r>
      <w:r w:rsidRPr="00C634FD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 xml:space="preserve">Красногвардейском районе Республики Крым в 2021/2022 </w:t>
      </w:r>
      <w:r w:rsidRPr="00C634FD">
        <w:rPr>
          <w:b/>
          <w:color w:val="000000"/>
          <w:sz w:val="28"/>
          <w:szCs w:val="28"/>
        </w:rPr>
        <w:t>учебном</w:t>
      </w:r>
      <w:r>
        <w:rPr>
          <w:b/>
          <w:color w:val="000000"/>
          <w:sz w:val="28"/>
          <w:szCs w:val="28"/>
        </w:rPr>
        <w:t xml:space="preserve"> </w:t>
      </w:r>
      <w:r w:rsidRPr="00C634FD">
        <w:rPr>
          <w:b/>
          <w:color w:val="000000"/>
          <w:sz w:val="28"/>
          <w:szCs w:val="28"/>
        </w:rPr>
        <w:t>году</w:t>
      </w:r>
    </w:p>
    <w:p w:rsidR="00E0642C" w:rsidRPr="006506A9" w:rsidRDefault="00E0642C" w:rsidP="00E0642C">
      <w:pPr>
        <w:tabs>
          <w:tab w:val="left" w:pos="4395"/>
        </w:tabs>
        <w:rPr>
          <w:b/>
          <w:color w:val="000000"/>
          <w:sz w:val="28"/>
          <w:szCs w:val="28"/>
        </w:rPr>
      </w:pPr>
    </w:p>
    <w:p w:rsidR="00E0642C" w:rsidRPr="006506A9" w:rsidRDefault="00E0642C" w:rsidP="00E0642C">
      <w:pPr>
        <w:tabs>
          <w:tab w:val="left" w:pos="4395"/>
        </w:tabs>
        <w:rPr>
          <w:b/>
          <w:color w:val="000000"/>
          <w:sz w:val="28"/>
          <w:szCs w:val="28"/>
        </w:rPr>
      </w:pPr>
    </w:p>
    <w:p w:rsidR="00E0642C" w:rsidRDefault="00E0642C" w:rsidP="00E0642C">
      <w:pPr>
        <w:ind w:firstLine="567"/>
        <w:jc w:val="both"/>
        <w:rPr>
          <w:b/>
          <w:color w:val="000000"/>
          <w:sz w:val="28"/>
          <w:szCs w:val="28"/>
        </w:rPr>
      </w:pPr>
      <w:proofErr w:type="gramStart"/>
      <w:r w:rsidRPr="006506A9">
        <w:rPr>
          <w:sz w:val="28"/>
          <w:szCs w:val="28"/>
        </w:rPr>
        <w:t xml:space="preserve">В соответствии с </w:t>
      </w:r>
      <w:r w:rsidRPr="006506A9">
        <w:rPr>
          <w:bCs/>
          <w:sz w:val="28"/>
          <w:szCs w:val="28"/>
        </w:rPr>
        <w:t>Порядком проведения государственной итоговой аттестации по образовательным программам основного</w:t>
      </w:r>
      <w:r>
        <w:rPr>
          <w:bCs/>
          <w:sz w:val="28"/>
          <w:szCs w:val="28"/>
        </w:rPr>
        <w:t xml:space="preserve"> </w:t>
      </w:r>
      <w:r w:rsidRPr="006506A9">
        <w:rPr>
          <w:bCs/>
          <w:sz w:val="28"/>
          <w:szCs w:val="28"/>
        </w:rPr>
        <w:t>общего образования</w:t>
      </w:r>
      <w:r>
        <w:rPr>
          <w:bCs/>
          <w:sz w:val="28"/>
          <w:szCs w:val="28"/>
        </w:rPr>
        <w:t>, утверждённым</w:t>
      </w:r>
      <w:r>
        <w:rPr>
          <w:sz w:val="28"/>
          <w:szCs w:val="28"/>
        </w:rPr>
        <w:t xml:space="preserve"> </w:t>
      </w:r>
      <w:r w:rsidRPr="006506A9">
        <w:rPr>
          <w:sz w:val="28"/>
          <w:szCs w:val="28"/>
        </w:rPr>
        <w:t>приказ</w:t>
      </w:r>
      <w:r>
        <w:rPr>
          <w:sz w:val="28"/>
          <w:szCs w:val="28"/>
        </w:rPr>
        <w:t xml:space="preserve">ом </w:t>
      </w:r>
      <w:r w:rsidRPr="006506A9">
        <w:rPr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</w:t>
      </w:r>
      <w:r>
        <w:rPr>
          <w:sz w:val="28"/>
          <w:szCs w:val="28"/>
        </w:rPr>
        <w:t xml:space="preserve"> от 07.11.2018 №189/1513, приказом Министерства образования, науки и молодёжи Рес</w:t>
      </w:r>
      <w:r w:rsidR="0081414D">
        <w:rPr>
          <w:sz w:val="28"/>
          <w:szCs w:val="28"/>
        </w:rPr>
        <w:t>публики Крым от 15.12.2021</w:t>
      </w:r>
      <w:r>
        <w:rPr>
          <w:sz w:val="28"/>
          <w:szCs w:val="28"/>
        </w:rPr>
        <w:t xml:space="preserve"> № 1989</w:t>
      </w:r>
      <w:r w:rsidRPr="006506A9">
        <w:rPr>
          <w:sz w:val="28"/>
          <w:szCs w:val="28"/>
        </w:rPr>
        <w:t xml:space="preserve"> </w:t>
      </w:r>
      <w:r w:rsidRPr="006506A9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6506A9">
        <w:rPr>
          <w:sz w:val="28"/>
          <w:szCs w:val="28"/>
        </w:rPr>
        <w:t>с целью</w:t>
      </w:r>
      <w:r>
        <w:rPr>
          <w:sz w:val="28"/>
          <w:szCs w:val="28"/>
        </w:rPr>
        <w:t xml:space="preserve"> </w:t>
      </w:r>
      <w:r w:rsidRPr="006506A9">
        <w:rPr>
          <w:sz w:val="28"/>
          <w:szCs w:val="28"/>
        </w:rPr>
        <w:t>получения обучающимися</w:t>
      </w:r>
      <w:r>
        <w:rPr>
          <w:sz w:val="28"/>
          <w:szCs w:val="28"/>
        </w:rPr>
        <w:t xml:space="preserve"> общеобразовательных учреждений </w:t>
      </w:r>
      <w:r w:rsidRPr="006506A9">
        <w:rPr>
          <w:sz w:val="28"/>
          <w:szCs w:val="28"/>
        </w:rPr>
        <w:t xml:space="preserve">допуска к государственной итоговой аттестации </w:t>
      </w: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приказываю</w:t>
      </w:r>
      <w:r w:rsidRPr="006506A9">
        <w:rPr>
          <w:b/>
          <w:color w:val="000000"/>
          <w:sz w:val="28"/>
          <w:szCs w:val="28"/>
        </w:rPr>
        <w:t xml:space="preserve">: </w:t>
      </w:r>
      <w:proofErr w:type="gramEnd"/>
    </w:p>
    <w:p w:rsidR="00E0642C" w:rsidRDefault="00E0642C" w:rsidP="00E0642C">
      <w:pPr>
        <w:ind w:firstLine="567"/>
        <w:jc w:val="both"/>
        <w:rPr>
          <w:sz w:val="28"/>
          <w:szCs w:val="28"/>
        </w:rPr>
      </w:pPr>
      <w:r w:rsidRPr="003E5232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 w:rsidRPr="006506A9">
        <w:rPr>
          <w:sz w:val="28"/>
          <w:szCs w:val="28"/>
        </w:rPr>
        <w:t xml:space="preserve"> Определить:</w:t>
      </w:r>
    </w:p>
    <w:p w:rsidR="00E0642C" w:rsidRPr="006B76AE" w:rsidRDefault="00E0642C" w:rsidP="00E0642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6B76AE">
        <w:rPr>
          <w:sz w:val="28"/>
          <w:szCs w:val="28"/>
        </w:rPr>
        <w:t>Порядком подготовки и проведения Порядок подготовки и проведения итогового собеседования по русскому языку в 9-х</w:t>
      </w:r>
      <w:r>
        <w:rPr>
          <w:sz w:val="28"/>
          <w:szCs w:val="28"/>
        </w:rPr>
        <w:t xml:space="preserve"> классах в Республике Крым в 2021/2022</w:t>
      </w:r>
      <w:r w:rsidRPr="006B76AE">
        <w:rPr>
          <w:sz w:val="28"/>
          <w:szCs w:val="28"/>
        </w:rPr>
        <w:t xml:space="preserve"> учебном году (далее – Порядок) (Приложение 1);</w:t>
      </w:r>
    </w:p>
    <w:p w:rsidR="00E0642C" w:rsidRPr="006506A9" w:rsidRDefault="00E0642C" w:rsidP="00E0642C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6506A9">
        <w:rPr>
          <w:sz w:val="28"/>
          <w:szCs w:val="28"/>
        </w:rPr>
        <w:t>. Места проведения итогового собеседования по русскому языку в 9-х</w:t>
      </w:r>
      <w:r>
        <w:rPr>
          <w:sz w:val="28"/>
          <w:szCs w:val="28"/>
        </w:rPr>
        <w:t xml:space="preserve"> </w:t>
      </w:r>
      <w:r w:rsidRPr="006506A9">
        <w:rPr>
          <w:sz w:val="28"/>
          <w:szCs w:val="28"/>
        </w:rPr>
        <w:t>классах (далее – итоговое собеседование) (Приложение 2);</w:t>
      </w:r>
    </w:p>
    <w:p w:rsidR="00E0642C" w:rsidRPr="006506A9" w:rsidRDefault="00E0642C" w:rsidP="00E064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06A9">
        <w:rPr>
          <w:sz w:val="28"/>
          <w:szCs w:val="28"/>
        </w:rPr>
        <w:t xml:space="preserve">. Назначить </w:t>
      </w:r>
      <w:proofErr w:type="gramStart"/>
      <w:r w:rsidRPr="006506A9">
        <w:rPr>
          <w:sz w:val="28"/>
          <w:szCs w:val="28"/>
        </w:rPr>
        <w:t>ответственным</w:t>
      </w:r>
      <w:r>
        <w:rPr>
          <w:sz w:val="28"/>
          <w:szCs w:val="28"/>
        </w:rPr>
        <w:t>и</w:t>
      </w:r>
      <w:proofErr w:type="gramEnd"/>
      <w:r w:rsidRPr="006506A9">
        <w:rPr>
          <w:sz w:val="28"/>
          <w:szCs w:val="28"/>
        </w:rPr>
        <w:t xml:space="preserve"> за проведение итогового собеседования в  </w:t>
      </w:r>
      <w:r>
        <w:rPr>
          <w:sz w:val="28"/>
          <w:szCs w:val="28"/>
        </w:rPr>
        <w:t>Красногвардейском районе в 2021/2022</w:t>
      </w:r>
      <w:r w:rsidRPr="006506A9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 xml:space="preserve">заместителя начальника управления образования </w:t>
      </w:r>
      <w:proofErr w:type="spellStart"/>
      <w:r>
        <w:rPr>
          <w:sz w:val="28"/>
          <w:szCs w:val="28"/>
        </w:rPr>
        <w:t>Меджитову</w:t>
      </w:r>
      <w:proofErr w:type="spellEnd"/>
      <w:r>
        <w:rPr>
          <w:sz w:val="28"/>
          <w:szCs w:val="28"/>
        </w:rPr>
        <w:t xml:space="preserve"> Д.Н.</w:t>
      </w:r>
    </w:p>
    <w:p w:rsidR="00E0642C" w:rsidRPr="006506A9" w:rsidRDefault="00E0642C" w:rsidP="00E0642C">
      <w:pPr>
        <w:pStyle w:val="a6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06A9">
        <w:rPr>
          <w:sz w:val="28"/>
          <w:szCs w:val="28"/>
        </w:rPr>
        <w:t xml:space="preserve">. Руководителям </w:t>
      </w:r>
      <w:r>
        <w:rPr>
          <w:sz w:val="28"/>
          <w:szCs w:val="28"/>
        </w:rPr>
        <w:t xml:space="preserve">муниципальных бюджетных общеобразовательных учреждений </w:t>
      </w:r>
      <w:r w:rsidRPr="006506A9">
        <w:rPr>
          <w:sz w:val="28"/>
          <w:szCs w:val="28"/>
        </w:rPr>
        <w:t xml:space="preserve"> обеспечить:</w:t>
      </w:r>
    </w:p>
    <w:p w:rsidR="00E0642C" w:rsidRDefault="00E0642C" w:rsidP="00E0642C">
      <w:pPr>
        <w:pStyle w:val="a6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06A9">
        <w:rPr>
          <w:sz w:val="28"/>
          <w:szCs w:val="28"/>
        </w:rPr>
        <w:t xml:space="preserve">.1. Назначение </w:t>
      </w:r>
      <w:proofErr w:type="gramStart"/>
      <w:r w:rsidRPr="006506A9">
        <w:rPr>
          <w:sz w:val="28"/>
          <w:szCs w:val="28"/>
        </w:rPr>
        <w:t>ответственных</w:t>
      </w:r>
      <w:proofErr w:type="gramEnd"/>
      <w:r w:rsidRPr="006506A9">
        <w:rPr>
          <w:sz w:val="28"/>
          <w:szCs w:val="28"/>
        </w:rPr>
        <w:t xml:space="preserve"> за организацию и проведение итогового собеседования в каждо</w:t>
      </w:r>
      <w:r>
        <w:rPr>
          <w:sz w:val="28"/>
          <w:szCs w:val="28"/>
        </w:rPr>
        <w:t>м общеобразовательном учреждении;</w:t>
      </w:r>
    </w:p>
    <w:p w:rsidR="00E0642C" w:rsidRPr="006506A9" w:rsidRDefault="00E0642C" w:rsidP="00E0642C">
      <w:pPr>
        <w:pStyle w:val="a6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06A9">
        <w:rPr>
          <w:sz w:val="28"/>
          <w:szCs w:val="28"/>
        </w:rPr>
        <w:t>.2. Формирование составов комиссий по проведению и проверке итогового собеседования в местах проведения итогового собеседования;</w:t>
      </w:r>
    </w:p>
    <w:p w:rsidR="00E0642C" w:rsidRPr="006506A9" w:rsidRDefault="00E0642C" w:rsidP="00E0642C">
      <w:pPr>
        <w:pStyle w:val="a6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6506A9">
        <w:rPr>
          <w:sz w:val="28"/>
          <w:szCs w:val="28"/>
        </w:rPr>
        <w:t xml:space="preserve">.3. </w:t>
      </w:r>
      <w:proofErr w:type="gramStart"/>
      <w:r w:rsidRPr="006506A9">
        <w:rPr>
          <w:sz w:val="28"/>
          <w:szCs w:val="28"/>
        </w:rPr>
        <w:t xml:space="preserve">Создание материально-технических условий проведения итогового собеседования для обучающихся с ограниченными возможностями здоровья, детей-инвалидов, инвалидов в соответствии с предъявленными рекомендациями </w:t>
      </w:r>
      <w:proofErr w:type="spellStart"/>
      <w:r w:rsidRPr="006506A9">
        <w:rPr>
          <w:sz w:val="28"/>
          <w:szCs w:val="28"/>
        </w:rPr>
        <w:t>психолого-медико-педагогической</w:t>
      </w:r>
      <w:proofErr w:type="spellEnd"/>
      <w:r w:rsidRPr="006506A9">
        <w:rPr>
          <w:sz w:val="28"/>
          <w:szCs w:val="28"/>
        </w:rPr>
        <w:t xml:space="preserve"> комиссии, справками, подтверждающими факт установления инвалидности, выданными федеральными государственными учреждениями медико-социальной экспертизы;</w:t>
      </w:r>
      <w:proofErr w:type="gramEnd"/>
    </w:p>
    <w:p w:rsidR="00E0642C" w:rsidRPr="006506A9" w:rsidRDefault="00E0642C" w:rsidP="00E0642C">
      <w:pPr>
        <w:pStyle w:val="a6"/>
        <w:ind w:left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6506A9">
        <w:rPr>
          <w:sz w:val="28"/>
          <w:szCs w:val="28"/>
        </w:rPr>
        <w:t>.4. Размещение</w:t>
      </w:r>
      <w:r>
        <w:rPr>
          <w:sz w:val="28"/>
          <w:szCs w:val="28"/>
        </w:rPr>
        <w:t xml:space="preserve"> </w:t>
      </w:r>
      <w:r w:rsidRPr="006506A9">
        <w:rPr>
          <w:sz w:val="28"/>
          <w:szCs w:val="28"/>
        </w:rPr>
        <w:t xml:space="preserve">Порядка, </w:t>
      </w:r>
      <w:r>
        <w:rPr>
          <w:sz w:val="28"/>
          <w:szCs w:val="28"/>
        </w:rPr>
        <w:t xml:space="preserve">приказов общеобразовательных учреждений об организации и проведении  </w:t>
      </w:r>
      <w:r w:rsidRPr="006506A9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</w:t>
      </w:r>
      <w:r w:rsidRPr="006506A9">
        <w:rPr>
          <w:sz w:val="28"/>
          <w:szCs w:val="28"/>
        </w:rPr>
        <w:t xml:space="preserve">на официальных сайтах </w:t>
      </w:r>
      <w:r>
        <w:rPr>
          <w:sz w:val="28"/>
          <w:szCs w:val="28"/>
        </w:rPr>
        <w:t>общеобразовательных учреждений;</w:t>
      </w:r>
    </w:p>
    <w:p w:rsidR="00E0642C" w:rsidRPr="006506A9" w:rsidRDefault="00E0642C" w:rsidP="00E0642C">
      <w:pPr>
        <w:pStyle w:val="a6"/>
        <w:tabs>
          <w:tab w:val="left" w:pos="851"/>
        </w:tabs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506A9">
        <w:rPr>
          <w:color w:val="000000"/>
          <w:sz w:val="28"/>
          <w:szCs w:val="28"/>
        </w:rPr>
        <w:t>.5. П</w:t>
      </w:r>
      <w:r w:rsidRPr="006506A9">
        <w:rPr>
          <w:sz w:val="28"/>
          <w:szCs w:val="28"/>
        </w:rPr>
        <w:t>роведение информационно-разъяснительной работы среди обучающихся, их родителей (законных представителей), общественности, в том числе путем проведения родительских собраний и классных часов, посвященных особенностям проведения  итогового собеседования;</w:t>
      </w:r>
    </w:p>
    <w:p w:rsidR="00E0642C" w:rsidRPr="006506A9" w:rsidRDefault="00E0642C" w:rsidP="00E0642C">
      <w:pPr>
        <w:pStyle w:val="a6"/>
        <w:ind w:left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506A9">
        <w:rPr>
          <w:color w:val="000000"/>
          <w:sz w:val="28"/>
          <w:szCs w:val="28"/>
        </w:rPr>
        <w:t>.6. Проведени</w:t>
      </w:r>
      <w:r>
        <w:rPr>
          <w:color w:val="000000"/>
          <w:sz w:val="28"/>
          <w:szCs w:val="28"/>
        </w:rPr>
        <w:t>е и проверку итогового собеседования</w:t>
      </w:r>
      <w:r w:rsidRPr="006506A9">
        <w:rPr>
          <w:color w:val="000000"/>
          <w:sz w:val="28"/>
          <w:szCs w:val="28"/>
        </w:rPr>
        <w:t xml:space="preserve"> в установленные сроки и в соответствии с утвержденным Порядком;</w:t>
      </w:r>
    </w:p>
    <w:p w:rsidR="00E0642C" w:rsidRPr="006506A9" w:rsidRDefault="00E0642C" w:rsidP="00E0642C">
      <w:pPr>
        <w:pStyle w:val="a6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506A9">
        <w:rPr>
          <w:sz w:val="28"/>
          <w:szCs w:val="28"/>
        </w:rPr>
        <w:t>.7. Ознакомление участников итогового собеседования с полученными результатами не позднее двух рабочих дней после их утверждения приказом Министерства образования, науки и молодежи Республики Крым под подпись и в индивидуальном порядке.</w:t>
      </w:r>
    </w:p>
    <w:p w:rsidR="00E0642C" w:rsidRPr="006506A9" w:rsidRDefault="00E0642C" w:rsidP="00E064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506A9">
        <w:rPr>
          <w:sz w:val="28"/>
          <w:szCs w:val="28"/>
        </w:rPr>
        <w:t xml:space="preserve">. Данный </w:t>
      </w:r>
      <w:r>
        <w:rPr>
          <w:sz w:val="28"/>
          <w:szCs w:val="28"/>
        </w:rPr>
        <w:t>приказ разместить на официальном сайте</w:t>
      </w:r>
      <w:r w:rsidRPr="006506A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образования.</w:t>
      </w:r>
    </w:p>
    <w:p w:rsidR="00E0642C" w:rsidRDefault="00E0642C" w:rsidP="00E064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506A9">
        <w:rPr>
          <w:sz w:val="28"/>
          <w:szCs w:val="28"/>
        </w:rPr>
        <w:t xml:space="preserve">. </w:t>
      </w:r>
      <w:proofErr w:type="gramStart"/>
      <w:r w:rsidRPr="006506A9">
        <w:rPr>
          <w:sz w:val="28"/>
          <w:szCs w:val="28"/>
        </w:rPr>
        <w:t>Контроль за</w:t>
      </w:r>
      <w:proofErr w:type="gramEnd"/>
      <w:r w:rsidRPr="006506A9">
        <w:rPr>
          <w:sz w:val="28"/>
          <w:szCs w:val="28"/>
        </w:rPr>
        <w:t xml:space="preserve"> исполнением приказа </w:t>
      </w:r>
      <w:r>
        <w:rPr>
          <w:sz w:val="28"/>
          <w:szCs w:val="28"/>
        </w:rPr>
        <w:t>оставляю за собой.</w:t>
      </w:r>
    </w:p>
    <w:p w:rsidR="00E0642C" w:rsidRDefault="00E0642C" w:rsidP="00E0642C">
      <w:pPr>
        <w:jc w:val="both"/>
        <w:rPr>
          <w:sz w:val="28"/>
          <w:szCs w:val="28"/>
        </w:rPr>
      </w:pPr>
    </w:p>
    <w:p w:rsidR="00EA45E2" w:rsidRDefault="00EA45E2" w:rsidP="00EA45E2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EA45E2" w:rsidRDefault="00EA45E2" w:rsidP="00EA45E2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EA45E2" w:rsidRDefault="00EA45E2" w:rsidP="00EA45E2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                                                                                   Е.И.Мовчан</w:t>
      </w:r>
    </w:p>
    <w:p w:rsidR="00EA45E2" w:rsidRDefault="00EA45E2" w:rsidP="00EA45E2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EA45E2" w:rsidRDefault="00EA45E2" w:rsidP="00EA45E2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EA45E2" w:rsidRDefault="00EA45E2" w:rsidP="00EA45E2">
      <w:pPr>
        <w:tabs>
          <w:tab w:val="left" w:pos="284"/>
        </w:tabs>
        <w:jc w:val="both"/>
        <w:rPr>
          <w:sz w:val="28"/>
          <w:szCs w:val="28"/>
        </w:rPr>
      </w:pPr>
      <w:r w:rsidRPr="003574DA">
        <w:rPr>
          <w:sz w:val="28"/>
          <w:szCs w:val="28"/>
        </w:rPr>
        <w:t xml:space="preserve">С приказом </w:t>
      </w:r>
      <w:proofErr w:type="gramStart"/>
      <w:r w:rsidRPr="003574DA">
        <w:rPr>
          <w:sz w:val="28"/>
          <w:szCs w:val="28"/>
        </w:rPr>
        <w:t>ознакомлена</w:t>
      </w:r>
      <w:proofErr w:type="gramEnd"/>
      <w:r w:rsidRPr="003574D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</w:t>
      </w:r>
      <w:proofErr w:type="spellStart"/>
      <w:r w:rsidRPr="003574DA">
        <w:rPr>
          <w:sz w:val="28"/>
          <w:szCs w:val="28"/>
        </w:rPr>
        <w:t>Д.Н.Меджитова</w:t>
      </w:r>
      <w:proofErr w:type="spellEnd"/>
    </w:p>
    <w:p w:rsidR="00EA45E2" w:rsidRDefault="00EA45E2" w:rsidP="00EA45E2">
      <w:pPr>
        <w:tabs>
          <w:tab w:val="left" w:pos="284"/>
        </w:tabs>
        <w:jc w:val="both"/>
        <w:rPr>
          <w:sz w:val="28"/>
          <w:szCs w:val="28"/>
        </w:rPr>
      </w:pPr>
    </w:p>
    <w:p w:rsidR="00BD2F9C" w:rsidRPr="00E21AFC" w:rsidRDefault="00BD2F9C" w:rsidP="00BD2F9C">
      <w:pPr>
        <w:ind w:firstLine="709"/>
        <w:jc w:val="both"/>
        <w:rPr>
          <w:sz w:val="28"/>
        </w:rPr>
      </w:pPr>
    </w:p>
    <w:p w:rsidR="00BD2F9C" w:rsidRPr="003574DA" w:rsidRDefault="00BD2F9C" w:rsidP="00BD2F9C">
      <w:pPr>
        <w:tabs>
          <w:tab w:val="left" w:pos="284"/>
        </w:tabs>
        <w:jc w:val="both"/>
        <w:rPr>
          <w:sz w:val="28"/>
          <w:szCs w:val="28"/>
        </w:rPr>
        <w:sectPr w:rsidR="00BD2F9C" w:rsidRPr="003574DA" w:rsidSect="00BD2F9C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p w:rsidR="00CE0F3F" w:rsidRDefault="00CE0F3F" w:rsidP="002846A1">
      <w:pPr>
        <w:pStyle w:val="a6"/>
        <w:tabs>
          <w:tab w:val="left" w:pos="851"/>
        </w:tabs>
        <w:spacing w:line="276" w:lineRule="auto"/>
        <w:ind w:left="0"/>
        <w:jc w:val="both"/>
        <w:rPr>
          <w:sz w:val="28"/>
          <w:szCs w:val="28"/>
        </w:rPr>
      </w:pPr>
    </w:p>
    <w:p w:rsidR="00CE0F3F" w:rsidRDefault="00CE0F3F" w:rsidP="00CE0F3F">
      <w:pPr>
        <w:pStyle w:val="a6"/>
        <w:tabs>
          <w:tab w:val="left" w:pos="851"/>
        </w:tabs>
        <w:ind w:left="0"/>
        <w:jc w:val="both"/>
        <w:rPr>
          <w:sz w:val="28"/>
          <w:szCs w:val="28"/>
        </w:rPr>
      </w:pPr>
    </w:p>
    <w:p w:rsidR="00BD2F9C" w:rsidRDefault="00BD2F9C" w:rsidP="00CE0F3F">
      <w:pPr>
        <w:tabs>
          <w:tab w:val="left" w:pos="284"/>
        </w:tabs>
        <w:jc w:val="both"/>
        <w:rPr>
          <w:sz w:val="28"/>
          <w:szCs w:val="28"/>
        </w:rPr>
      </w:pPr>
    </w:p>
    <w:p w:rsidR="00BD2F9C" w:rsidRDefault="00BD2F9C" w:rsidP="00CE0F3F">
      <w:pPr>
        <w:tabs>
          <w:tab w:val="left" w:pos="284"/>
        </w:tabs>
        <w:jc w:val="both"/>
        <w:rPr>
          <w:sz w:val="28"/>
          <w:szCs w:val="28"/>
        </w:rPr>
      </w:pPr>
    </w:p>
    <w:p w:rsidR="00BD2F9C" w:rsidRDefault="00BD2F9C" w:rsidP="00BD2F9C">
      <w:pPr>
        <w:spacing w:before="120" w:after="120"/>
        <w:jc w:val="both"/>
        <w:rPr>
          <w:b/>
          <w:color w:val="000000"/>
          <w:sz w:val="28"/>
          <w:szCs w:val="28"/>
        </w:rPr>
      </w:pPr>
    </w:p>
    <w:p w:rsidR="00A21A4C" w:rsidRDefault="00A21A4C" w:rsidP="001A0CB3">
      <w:pPr>
        <w:spacing w:line="276" w:lineRule="auto"/>
        <w:rPr>
          <w:rFonts w:eastAsiaTheme="minorHAnsi"/>
          <w:sz w:val="20"/>
          <w:szCs w:val="20"/>
          <w:lang w:eastAsia="en-US"/>
        </w:rPr>
      </w:pPr>
    </w:p>
    <w:sectPr w:rsidR="00A21A4C" w:rsidSect="00BD2F9C">
      <w:pgSz w:w="11906" w:h="16838"/>
      <w:pgMar w:top="1134" w:right="426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D31"/>
    <w:multiLevelType w:val="multilevel"/>
    <w:tmpl w:val="CE1A4B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07F64AD"/>
    <w:multiLevelType w:val="hybridMultilevel"/>
    <w:tmpl w:val="032290F8"/>
    <w:lvl w:ilvl="0" w:tplc="F1E68A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A7F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38731B"/>
    <w:multiLevelType w:val="hybridMultilevel"/>
    <w:tmpl w:val="5D1A393C"/>
    <w:lvl w:ilvl="0" w:tplc="3C26F14C">
      <w:start w:val="2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D5A3F"/>
    <w:multiLevelType w:val="multilevel"/>
    <w:tmpl w:val="367EE9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074" w:hanging="54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602" w:hanging="72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abstractNum w:abstractNumId="5">
    <w:nsid w:val="2C087545"/>
    <w:multiLevelType w:val="multilevel"/>
    <w:tmpl w:val="354035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8140EC"/>
    <w:multiLevelType w:val="multilevel"/>
    <w:tmpl w:val="C2FCC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2847637"/>
    <w:multiLevelType w:val="multilevel"/>
    <w:tmpl w:val="7C0C4D42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8">
    <w:nsid w:val="5B354617"/>
    <w:multiLevelType w:val="hybridMultilevel"/>
    <w:tmpl w:val="5498D2B2"/>
    <w:lvl w:ilvl="0" w:tplc="BC5A7656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1414CF3"/>
    <w:multiLevelType w:val="hybridMultilevel"/>
    <w:tmpl w:val="20886110"/>
    <w:lvl w:ilvl="0" w:tplc="BD3AE580">
      <w:start w:val="1"/>
      <w:numFmt w:val="cardinalText"/>
      <w:lvlText w:val="%1."/>
      <w:lvlJc w:val="center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>
    <w:nsid w:val="76154D65"/>
    <w:multiLevelType w:val="multilevel"/>
    <w:tmpl w:val="1EEEF7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67248CD"/>
    <w:multiLevelType w:val="hybridMultilevel"/>
    <w:tmpl w:val="30662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D5D00"/>
    <w:multiLevelType w:val="multilevel"/>
    <w:tmpl w:val="C2FCC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81DBF"/>
    <w:rsid w:val="000220BD"/>
    <w:rsid w:val="00052E19"/>
    <w:rsid w:val="00052E1A"/>
    <w:rsid w:val="00095694"/>
    <w:rsid w:val="000976AE"/>
    <w:rsid w:val="000A2A0F"/>
    <w:rsid w:val="000F523C"/>
    <w:rsid w:val="00100D09"/>
    <w:rsid w:val="001029C4"/>
    <w:rsid w:val="00111DDA"/>
    <w:rsid w:val="00113988"/>
    <w:rsid w:val="0011707F"/>
    <w:rsid w:val="00130294"/>
    <w:rsid w:val="00157061"/>
    <w:rsid w:val="00195134"/>
    <w:rsid w:val="00196382"/>
    <w:rsid w:val="001A0CB3"/>
    <w:rsid w:val="001A20B5"/>
    <w:rsid w:val="001B0687"/>
    <w:rsid w:val="001C10B6"/>
    <w:rsid w:val="00254148"/>
    <w:rsid w:val="00265E65"/>
    <w:rsid w:val="00270A00"/>
    <w:rsid w:val="00280A1A"/>
    <w:rsid w:val="002846A1"/>
    <w:rsid w:val="002A456E"/>
    <w:rsid w:val="002B2D1D"/>
    <w:rsid w:val="002D26BD"/>
    <w:rsid w:val="002D49E3"/>
    <w:rsid w:val="002F0FAA"/>
    <w:rsid w:val="002F2C2D"/>
    <w:rsid w:val="003072EB"/>
    <w:rsid w:val="00355D46"/>
    <w:rsid w:val="003574DA"/>
    <w:rsid w:val="00370FC7"/>
    <w:rsid w:val="00382B03"/>
    <w:rsid w:val="00385E1A"/>
    <w:rsid w:val="00394EBF"/>
    <w:rsid w:val="003A34CE"/>
    <w:rsid w:val="003C680B"/>
    <w:rsid w:val="003D76D2"/>
    <w:rsid w:val="003F5ADA"/>
    <w:rsid w:val="00405E1A"/>
    <w:rsid w:val="004077B1"/>
    <w:rsid w:val="00407BE7"/>
    <w:rsid w:val="00410FEF"/>
    <w:rsid w:val="00424830"/>
    <w:rsid w:val="004521D2"/>
    <w:rsid w:val="00455138"/>
    <w:rsid w:val="00477179"/>
    <w:rsid w:val="00486C16"/>
    <w:rsid w:val="00497F05"/>
    <w:rsid w:val="004B6CB0"/>
    <w:rsid w:val="004D139D"/>
    <w:rsid w:val="005833D0"/>
    <w:rsid w:val="0058359F"/>
    <w:rsid w:val="005838C4"/>
    <w:rsid w:val="00584A46"/>
    <w:rsid w:val="005879BB"/>
    <w:rsid w:val="005941FA"/>
    <w:rsid w:val="005C201F"/>
    <w:rsid w:val="005C4429"/>
    <w:rsid w:val="005C5410"/>
    <w:rsid w:val="005D454A"/>
    <w:rsid w:val="005D7930"/>
    <w:rsid w:val="005E23A8"/>
    <w:rsid w:val="005F7B9F"/>
    <w:rsid w:val="006024FC"/>
    <w:rsid w:val="0061392C"/>
    <w:rsid w:val="006162AC"/>
    <w:rsid w:val="006850EF"/>
    <w:rsid w:val="006F67B0"/>
    <w:rsid w:val="00706885"/>
    <w:rsid w:val="007200AD"/>
    <w:rsid w:val="00755FA6"/>
    <w:rsid w:val="00766CB7"/>
    <w:rsid w:val="00797A7D"/>
    <w:rsid w:val="007A2B06"/>
    <w:rsid w:val="007D228E"/>
    <w:rsid w:val="007D4767"/>
    <w:rsid w:val="007E6449"/>
    <w:rsid w:val="007F5FA5"/>
    <w:rsid w:val="00800E63"/>
    <w:rsid w:val="00801ADB"/>
    <w:rsid w:val="0080342F"/>
    <w:rsid w:val="00810B66"/>
    <w:rsid w:val="0081414D"/>
    <w:rsid w:val="00815DB3"/>
    <w:rsid w:val="0083626E"/>
    <w:rsid w:val="008477C6"/>
    <w:rsid w:val="008A27F6"/>
    <w:rsid w:val="008B1515"/>
    <w:rsid w:val="008B6CEF"/>
    <w:rsid w:val="008C3F73"/>
    <w:rsid w:val="009054AC"/>
    <w:rsid w:val="00944D4F"/>
    <w:rsid w:val="00953151"/>
    <w:rsid w:val="0095405A"/>
    <w:rsid w:val="0097587A"/>
    <w:rsid w:val="009A47EC"/>
    <w:rsid w:val="009E00AA"/>
    <w:rsid w:val="009E529C"/>
    <w:rsid w:val="009F02CA"/>
    <w:rsid w:val="00A21A4C"/>
    <w:rsid w:val="00A44F35"/>
    <w:rsid w:val="00A5556B"/>
    <w:rsid w:val="00A82FF6"/>
    <w:rsid w:val="00AA28C4"/>
    <w:rsid w:val="00AB3FC6"/>
    <w:rsid w:val="00AB5BC8"/>
    <w:rsid w:val="00AD3457"/>
    <w:rsid w:val="00AF1F66"/>
    <w:rsid w:val="00B0033A"/>
    <w:rsid w:val="00B00C21"/>
    <w:rsid w:val="00B07AF0"/>
    <w:rsid w:val="00B36F56"/>
    <w:rsid w:val="00B37454"/>
    <w:rsid w:val="00B67F40"/>
    <w:rsid w:val="00B8464D"/>
    <w:rsid w:val="00B86A10"/>
    <w:rsid w:val="00B90400"/>
    <w:rsid w:val="00B960C3"/>
    <w:rsid w:val="00BB4C5C"/>
    <w:rsid w:val="00BC511B"/>
    <w:rsid w:val="00BD2F9C"/>
    <w:rsid w:val="00C154C4"/>
    <w:rsid w:val="00C446B8"/>
    <w:rsid w:val="00C47407"/>
    <w:rsid w:val="00C536A9"/>
    <w:rsid w:val="00C85AA2"/>
    <w:rsid w:val="00C86B7E"/>
    <w:rsid w:val="00CA1DAE"/>
    <w:rsid w:val="00CA5FA9"/>
    <w:rsid w:val="00CB52B8"/>
    <w:rsid w:val="00CD36BD"/>
    <w:rsid w:val="00CE0F3F"/>
    <w:rsid w:val="00CF3482"/>
    <w:rsid w:val="00D11D19"/>
    <w:rsid w:val="00D40CE4"/>
    <w:rsid w:val="00D413FB"/>
    <w:rsid w:val="00D44F2F"/>
    <w:rsid w:val="00D626E4"/>
    <w:rsid w:val="00D715DB"/>
    <w:rsid w:val="00D76AE3"/>
    <w:rsid w:val="00DC1ACC"/>
    <w:rsid w:val="00E0642C"/>
    <w:rsid w:val="00E50D5E"/>
    <w:rsid w:val="00E55F1E"/>
    <w:rsid w:val="00E65F6D"/>
    <w:rsid w:val="00E74CBC"/>
    <w:rsid w:val="00E8257E"/>
    <w:rsid w:val="00E832DA"/>
    <w:rsid w:val="00E9777A"/>
    <w:rsid w:val="00EA45E2"/>
    <w:rsid w:val="00EA4991"/>
    <w:rsid w:val="00EF5159"/>
    <w:rsid w:val="00F0187F"/>
    <w:rsid w:val="00F07C57"/>
    <w:rsid w:val="00F22B99"/>
    <w:rsid w:val="00F23382"/>
    <w:rsid w:val="00F23F6B"/>
    <w:rsid w:val="00F31C47"/>
    <w:rsid w:val="00F326AC"/>
    <w:rsid w:val="00F44499"/>
    <w:rsid w:val="00F47C1A"/>
    <w:rsid w:val="00F81DBF"/>
    <w:rsid w:val="00F93DAD"/>
    <w:rsid w:val="00FB6233"/>
    <w:rsid w:val="00FE7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B7"/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79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1DBF"/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D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D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F81DBF"/>
    <w:pPr>
      <w:ind w:left="720"/>
      <w:contextualSpacing/>
    </w:pPr>
  </w:style>
  <w:style w:type="table" w:styleId="a8">
    <w:name w:val="Table Grid"/>
    <w:basedOn w:val="a1"/>
    <w:uiPriority w:val="59"/>
    <w:rsid w:val="00766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66CB7"/>
  </w:style>
  <w:style w:type="paragraph" w:customStyle="1" w:styleId="10">
    <w:name w:val="Абзац списка1"/>
    <w:basedOn w:val="a"/>
    <w:rsid w:val="00766CB7"/>
    <w:pPr>
      <w:spacing w:after="200" w:line="276" w:lineRule="auto"/>
      <w:ind w:left="720"/>
    </w:pPr>
    <w:rPr>
      <w:rFonts w:ascii="Calibri" w:hAnsi="Calibri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766CB7"/>
  </w:style>
  <w:style w:type="paragraph" w:styleId="a9">
    <w:name w:val="Title"/>
    <w:basedOn w:val="a"/>
    <w:next w:val="a"/>
    <w:link w:val="aa"/>
    <w:uiPriority w:val="10"/>
    <w:qFormat/>
    <w:rsid w:val="00766C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0"/>
    <w:link w:val="a9"/>
    <w:uiPriority w:val="10"/>
    <w:rsid w:val="0076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Hyperlink"/>
    <w:basedOn w:val="a0"/>
    <w:uiPriority w:val="99"/>
    <w:unhideWhenUsed/>
    <w:rsid w:val="00766CB7"/>
    <w:rPr>
      <w:color w:val="0000FF"/>
      <w:u w:val="single"/>
    </w:rPr>
  </w:style>
  <w:style w:type="table" w:customStyle="1" w:styleId="11">
    <w:name w:val="Сетка таблицы1"/>
    <w:basedOn w:val="a1"/>
    <w:next w:val="a8"/>
    <w:uiPriority w:val="59"/>
    <w:rsid w:val="00766CB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D7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394EBF"/>
    <w:pPr>
      <w:spacing w:before="100" w:beforeAutospacing="1" w:after="100" w:afterAutospacing="1"/>
    </w:pPr>
  </w:style>
  <w:style w:type="paragraph" w:styleId="ad">
    <w:name w:val="caption"/>
    <w:basedOn w:val="a"/>
    <w:next w:val="a"/>
    <w:uiPriority w:val="99"/>
    <w:qFormat/>
    <w:rsid w:val="00A5556B"/>
    <w:pPr>
      <w:jc w:val="center"/>
    </w:pPr>
    <w:rPr>
      <w:b/>
      <w:spacing w:val="30"/>
      <w:sz w:val="28"/>
    </w:rPr>
  </w:style>
  <w:style w:type="paragraph" w:styleId="ae">
    <w:name w:val="Body Text Indent"/>
    <w:basedOn w:val="a"/>
    <w:link w:val="af"/>
    <w:rsid w:val="00455138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455138"/>
    <w:rPr>
      <w:rFonts w:eastAsia="Times New Roman"/>
      <w:szCs w:val="20"/>
    </w:rPr>
  </w:style>
  <w:style w:type="character" w:customStyle="1" w:styleId="a7">
    <w:name w:val="Абзац списка Знак"/>
    <w:link w:val="a6"/>
    <w:uiPriority w:val="99"/>
    <w:locked/>
    <w:rsid w:val="00755FA6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B7"/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79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1DBF"/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D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1D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81DBF"/>
    <w:pPr>
      <w:ind w:left="720"/>
      <w:contextualSpacing/>
    </w:pPr>
  </w:style>
  <w:style w:type="table" w:styleId="a7">
    <w:name w:val="Table Grid"/>
    <w:basedOn w:val="a1"/>
    <w:uiPriority w:val="59"/>
    <w:rsid w:val="00766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66CB7"/>
  </w:style>
  <w:style w:type="paragraph" w:customStyle="1" w:styleId="10">
    <w:name w:val="Абзац списка1"/>
    <w:basedOn w:val="a"/>
    <w:rsid w:val="00766CB7"/>
    <w:pPr>
      <w:spacing w:after="200" w:line="276" w:lineRule="auto"/>
      <w:ind w:left="720"/>
    </w:pPr>
    <w:rPr>
      <w:rFonts w:ascii="Calibri" w:hAnsi="Calibri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766CB7"/>
  </w:style>
  <w:style w:type="paragraph" w:styleId="a8">
    <w:name w:val="Title"/>
    <w:basedOn w:val="a"/>
    <w:next w:val="a"/>
    <w:link w:val="a9"/>
    <w:uiPriority w:val="10"/>
    <w:qFormat/>
    <w:rsid w:val="00766C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76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Hyperlink"/>
    <w:basedOn w:val="a0"/>
    <w:uiPriority w:val="99"/>
    <w:unhideWhenUsed/>
    <w:rsid w:val="00766CB7"/>
    <w:rPr>
      <w:color w:val="0000FF"/>
      <w:u w:val="single"/>
    </w:rPr>
  </w:style>
  <w:style w:type="table" w:customStyle="1" w:styleId="11">
    <w:name w:val="Сетка таблицы1"/>
    <w:basedOn w:val="a1"/>
    <w:next w:val="a7"/>
    <w:uiPriority w:val="59"/>
    <w:rsid w:val="00766CB7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D79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Normal (Web)"/>
    <w:basedOn w:val="a"/>
    <w:uiPriority w:val="99"/>
    <w:unhideWhenUsed/>
    <w:rsid w:val="00394EB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A76B5-3500-408C-B3C4-B66F41E5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Доненко Макисм Олегович</dc:creator>
  <cp:lastModifiedBy>Пользователь Windows</cp:lastModifiedBy>
  <cp:revision>109</cp:revision>
  <cp:lastPrinted>2022-01-26T06:13:00Z</cp:lastPrinted>
  <dcterms:created xsi:type="dcterms:W3CDTF">2015-12-14T05:54:00Z</dcterms:created>
  <dcterms:modified xsi:type="dcterms:W3CDTF">2022-01-26T06:36:00Z</dcterms:modified>
</cp:coreProperties>
</file>