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A3" w:rsidRPr="00D3619B" w:rsidRDefault="00BB2BA3" w:rsidP="00BB2BA3">
      <w:pPr>
        <w:jc w:val="center"/>
        <w:rPr>
          <w:b/>
          <w:spacing w:val="30"/>
          <w:sz w:val="26"/>
          <w:szCs w:val="26"/>
          <w:lang w:val="uk-UA"/>
        </w:rPr>
      </w:pPr>
      <w:r w:rsidRPr="00D3619B">
        <w:rPr>
          <w:b/>
          <w:spacing w:val="30"/>
          <w:sz w:val="26"/>
          <w:szCs w:val="26"/>
          <w:lang w:val="uk-UA"/>
        </w:rPr>
        <w:t xml:space="preserve">МУНИЦИПАЛЬНОЕ БЮДЖЕТНОЕ </w:t>
      </w:r>
    </w:p>
    <w:p w:rsidR="00BB2BA3" w:rsidRPr="00D3619B" w:rsidRDefault="00BB2BA3" w:rsidP="00BB2BA3">
      <w:pPr>
        <w:jc w:val="center"/>
        <w:rPr>
          <w:b/>
          <w:spacing w:val="30"/>
          <w:sz w:val="26"/>
          <w:szCs w:val="26"/>
          <w:lang w:val="uk-UA"/>
        </w:rPr>
      </w:pPr>
      <w:r w:rsidRPr="00D3619B">
        <w:rPr>
          <w:b/>
          <w:spacing w:val="30"/>
          <w:sz w:val="26"/>
          <w:szCs w:val="26"/>
          <w:lang w:val="uk-UA"/>
        </w:rPr>
        <w:t xml:space="preserve">ОБЩЕОБРАЗОВАТЕЛЬНОЕ УЧРЕЖДЕНИЕ </w:t>
      </w:r>
    </w:p>
    <w:p w:rsidR="00BB2BA3" w:rsidRPr="00D3619B" w:rsidRDefault="00BB2BA3" w:rsidP="00BB2BA3">
      <w:pPr>
        <w:jc w:val="center"/>
        <w:rPr>
          <w:b/>
          <w:spacing w:val="30"/>
          <w:sz w:val="26"/>
          <w:szCs w:val="26"/>
          <w:lang w:val="uk-UA"/>
        </w:rPr>
      </w:pPr>
      <w:r w:rsidRPr="00D3619B">
        <w:rPr>
          <w:b/>
          <w:spacing w:val="30"/>
          <w:sz w:val="26"/>
          <w:szCs w:val="26"/>
          <w:lang w:val="uk-UA"/>
        </w:rPr>
        <w:t>«МАРЬЯНОВСКАЯ ШКОЛА»</w:t>
      </w:r>
    </w:p>
    <w:p w:rsidR="00BB2BA3" w:rsidRPr="00D3619B" w:rsidRDefault="00BB2BA3" w:rsidP="00BB2BA3">
      <w:pPr>
        <w:jc w:val="center"/>
        <w:rPr>
          <w:b/>
          <w:spacing w:val="30"/>
          <w:sz w:val="26"/>
          <w:szCs w:val="26"/>
          <w:lang w:val="uk-UA"/>
        </w:rPr>
      </w:pPr>
      <w:r w:rsidRPr="00D3619B">
        <w:rPr>
          <w:b/>
          <w:spacing w:val="30"/>
          <w:sz w:val="26"/>
          <w:szCs w:val="26"/>
          <w:lang w:val="uk-UA"/>
        </w:rPr>
        <w:t xml:space="preserve">КРАСНОГВАРДЕЙСКОГО РАЙОНА </w:t>
      </w:r>
    </w:p>
    <w:p w:rsidR="00BB2BA3" w:rsidRPr="00D3619B" w:rsidRDefault="00BB2BA3" w:rsidP="00BB2BA3">
      <w:pPr>
        <w:jc w:val="center"/>
        <w:rPr>
          <w:b/>
          <w:spacing w:val="50"/>
          <w:sz w:val="26"/>
          <w:szCs w:val="26"/>
          <w:lang w:val="uk-UA"/>
        </w:rPr>
      </w:pPr>
      <w:r w:rsidRPr="00D3619B">
        <w:rPr>
          <w:b/>
          <w:spacing w:val="30"/>
          <w:sz w:val="26"/>
          <w:szCs w:val="26"/>
          <w:lang w:val="uk-UA"/>
        </w:rPr>
        <w:t>РЕСПУБЛИКИ КРЫМ</w:t>
      </w:r>
    </w:p>
    <w:p w:rsidR="00BB2BA3" w:rsidRPr="00D3619B" w:rsidRDefault="00BB2BA3" w:rsidP="00BB2BA3">
      <w:pPr>
        <w:spacing w:before="100" w:beforeAutospacing="1" w:after="100" w:afterAutospacing="1"/>
        <w:jc w:val="center"/>
        <w:rPr>
          <w:sz w:val="26"/>
          <w:szCs w:val="26"/>
        </w:rPr>
      </w:pPr>
      <w:r w:rsidRPr="00D3619B">
        <w:rPr>
          <w:b/>
          <w:bCs/>
          <w:sz w:val="26"/>
          <w:szCs w:val="26"/>
        </w:rPr>
        <w:t>ПРИКАЗ</w:t>
      </w:r>
    </w:p>
    <w:p w:rsidR="00BB2BA3" w:rsidRPr="00D3619B" w:rsidRDefault="007C29B4" w:rsidP="00BB2BA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23.06</w:t>
      </w:r>
      <w:r w:rsidR="00BB2BA3" w:rsidRPr="00D3619B">
        <w:rPr>
          <w:bCs/>
          <w:sz w:val="26"/>
          <w:szCs w:val="26"/>
        </w:rPr>
        <w:t xml:space="preserve">.2017 г.                                                                        </w:t>
      </w:r>
      <w:r>
        <w:rPr>
          <w:bCs/>
          <w:sz w:val="26"/>
          <w:szCs w:val="26"/>
        </w:rPr>
        <w:t xml:space="preserve">                                           № 13</w:t>
      </w:r>
      <w:r w:rsidR="00BB2BA3" w:rsidRPr="00D3619B">
        <w:rPr>
          <w:bCs/>
          <w:sz w:val="26"/>
          <w:szCs w:val="26"/>
        </w:rPr>
        <w:t>7</w:t>
      </w:r>
    </w:p>
    <w:p w:rsidR="00BB2BA3" w:rsidRPr="00D3619B" w:rsidRDefault="00BB2BA3" w:rsidP="00BB2BA3">
      <w:pPr>
        <w:jc w:val="center"/>
        <w:rPr>
          <w:sz w:val="26"/>
          <w:szCs w:val="26"/>
        </w:rPr>
      </w:pPr>
      <w:r w:rsidRPr="00D3619B">
        <w:rPr>
          <w:bCs/>
          <w:sz w:val="26"/>
          <w:szCs w:val="26"/>
        </w:rPr>
        <w:t>с. Новопокровка</w:t>
      </w:r>
    </w:p>
    <w:p w:rsidR="00BB2BA3" w:rsidRPr="00D3619B" w:rsidRDefault="00BB2BA3" w:rsidP="00BB2BA3">
      <w:pPr>
        <w:jc w:val="center"/>
        <w:rPr>
          <w:b/>
          <w:sz w:val="26"/>
          <w:szCs w:val="26"/>
        </w:rPr>
      </w:pPr>
    </w:p>
    <w:p w:rsidR="00BB2BA3" w:rsidRPr="00D3619B" w:rsidRDefault="00BB2BA3" w:rsidP="00BB2BA3">
      <w:pPr>
        <w:jc w:val="center"/>
        <w:rPr>
          <w:b/>
          <w:sz w:val="26"/>
          <w:szCs w:val="26"/>
        </w:rPr>
      </w:pPr>
      <w:r w:rsidRPr="00D3619B">
        <w:rPr>
          <w:b/>
          <w:sz w:val="26"/>
          <w:szCs w:val="26"/>
        </w:rPr>
        <w:t xml:space="preserve">Об утверждении Инструкции по ведению </w:t>
      </w:r>
    </w:p>
    <w:p w:rsidR="00BB2BA3" w:rsidRPr="00D3619B" w:rsidRDefault="00BB2BA3" w:rsidP="00BB2BA3">
      <w:pPr>
        <w:jc w:val="center"/>
        <w:rPr>
          <w:b/>
          <w:sz w:val="26"/>
          <w:szCs w:val="26"/>
        </w:rPr>
      </w:pPr>
      <w:r w:rsidRPr="00D3619B">
        <w:rPr>
          <w:b/>
          <w:sz w:val="26"/>
          <w:szCs w:val="26"/>
        </w:rPr>
        <w:t>деловой документации в  МБОУ «</w:t>
      </w:r>
      <w:r>
        <w:rPr>
          <w:b/>
          <w:sz w:val="26"/>
          <w:szCs w:val="26"/>
        </w:rPr>
        <w:t>Новопокровская</w:t>
      </w:r>
      <w:r w:rsidRPr="00D3619B">
        <w:rPr>
          <w:b/>
          <w:sz w:val="26"/>
          <w:szCs w:val="26"/>
        </w:rPr>
        <w:t xml:space="preserve"> школа»</w:t>
      </w:r>
    </w:p>
    <w:p w:rsidR="00BB2BA3" w:rsidRPr="00D3619B" w:rsidRDefault="00BB2BA3" w:rsidP="00BB2BA3">
      <w:pPr>
        <w:spacing w:before="240"/>
        <w:ind w:right="708" w:firstLine="708"/>
        <w:jc w:val="both"/>
        <w:rPr>
          <w:sz w:val="26"/>
          <w:szCs w:val="26"/>
        </w:rPr>
      </w:pPr>
      <w:r w:rsidRPr="00D3619B">
        <w:rPr>
          <w:sz w:val="26"/>
          <w:szCs w:val="26"/>
        </w:rPr>
        <w:t>В соответствии  Федеральным законом от 29.12.2012 г. № 273-ФЗ «Об образовании в Российской Федерации», приказом Министерства образования, науки и молодежи Республики Крым от 07.06.2017 №1491 «Об утверждении Инструкции по ведению деловой документации и образцов примерных локальных актов, используемых в образовательных организациях Республики Крым»</w:t>
      </w:r>
      <w:r w:rsidR="005E725D">
        <w:rPr>
          <w:sz w:val="26"/>
          <w:szCs w:val="26"/>
        </w:rPr>
        <w:t>,</w:t>
      </w:r>
      <w:bookmarkStart w:id="0" w:name="_GoBack"/>
      <w:bookmarkEnd w:id="0"/>
    </w:p>
    <w:p w:rsidR="00BB2BA3" w:rsidRPr="00D3619B" w:rsidRDefault="00BB2BA3" w:rsidP="00BB2BA3">
      <w:pPr>
        <w:ind w:right="708"/>
        <w:rPr>
          <w:b/>
          <w:sz w:val="26"/>
          <w:szCs w:val="26"/>
        </w:rPr>
      </w:pPr>
      <w:r w:rsidRPr="00D3619B">
        <w:rPr>
          <w:b/>
          <w:sz w:val="26"/>
          <w:szCs w:val="26"/>
        </w:rPr>
        <w:t>ПРИКАЗЫВАЮ:</w:t>
      </w:r>
    </w:p>
    <w:p w:rsidR="00BB2BA3" w:rsidRPr="00D3619B" w:rsidRDefault="00BB2BA3" w:rsidP="00BB2BA3">
      <w:pPr>
        <w:pStyle w:val="a3"/>
        <w:numPr>
          <w:ilvl w:val="0"/>
          <w:numId w:val="1"/>
        </w:numPr>
        <w:ind w:left="0" w:right="708" w:firstLine="0"/>
        <w:jc w:val="both"/>
        <w:rPr>
          <w:sz w:val="26"/>
          <w:szCs w:val="26"/>
        </w:rPr>
      </w:pPr>
      <w:r w:rsidRPr="00D3619B">
        <w:rPr>
          <w:sz w:val="26"/>
          <w:szCs w:val="26"/>
        </w:rPr>
        <w:t>Утвердить данным приказом Инструкцию по ведению деловой документации в МБОУ «</w:t>
      </w:r>
      <w:r>
        <w:rPr>
          <w:sz w:val="26"/>
          <w:szCs w:val="26"/>
        </w:rPr>
        <w:t>Новопокровская</w:t>
      </w:r>
      <w:r w:rsidR="00DD2F75">
        <w:rPr>
          <w:sz w:val="26"/>
          <w:szCs w:val="26"/>
        </w:rPr>
        <w:t xml:space="preserve"> школа» (Приложение</w:t>
      </w:r>
      <w:r w:rsidRPr="00D3619B">
        <w:rPr>
          <w:sz w:val="26"/>
          <w:szCs w:val="26"/>
        </w:rPr>
        <w:t>)</w:t>
      </w:r>
      <w:r w:rsidR="00DD2F75">
        <w:rPr>
          <w:sz w:val="26"/>
          <w:szCs w:val="26"/>
        </w:rPr>
        <w:t>.</w:t>
      </w:r>
    </w:p>
    <w:p w:rsidR="00BB2BA3" w:rsidRPr="00D3619B" w:rsidRDefault="00BB2BA3" w:rsidP="00BB2BA3">
      <w:pPr>
        <w:pStyle w:val="a3"/>
        <w:numPr>
          <w:ilvl w:val="0"/>
          <w:numId w:val="1"/>
        </w:numPr>
        <w:ind w:left="0" w:right="708" w:firstLine="0"/>
        <w:jc w:val="both"/>
        <w:rPr>
          <w:sz w:val="26"/>
          <w:szCs w:val="26"/>
        </w:rPr>
      </w:pPr>
      <w:r w:rsidRPr="00D3619B">
        <w:rPr>
          <w:sz w:val="26"/>
          <w:szCs w:val="26"/>
        </w:rPr>
        <w:t>Всем сотрудникам школы строго соблюдать данный нормативный документ и вести документооборот с начала 201</w:t>
      </w:r>
      <w:r>
        <w:rPr>
          <w:sz w:val="26"/>
          <w:szCs w:val="26"/>
        </w:rPr>
        <w:t>7/</w:t>
      </w:r>
      <w:r w:rsidRPr="00D3619B">
        <w:rPr>
          <w:sz w:val="26"/>
          <w:szCs w:val="26"/>
        </w:rPr>
        <w:t>2018 учебного года в соответствии с данной Инструкцией.</w:t>
      </w:r>
    </w:p>
    <w:p w:rsidR="00BB2BA3" w:rsidRPr="00D3619B" w:rsidRDefault="00DD2F75" w:rsidP="00BB2BA3">
      <w:pPr>
        <w:pStyle w:val="a3"/>
        <w:ind w:left="0" w:right="708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BB2BA3" w:rsidRPr="00D3619B">
        <w:rPr>
          <w:sz w:val="26"/>
          <w:szCs w:val="26"/>
        </w:rPr>
        <w:t xml:space="preserve">. Секретарю учебной части </w:t>
      </w:r>
      <w:r w:rsidR="00BB2BA3" w:rsidRPr="00DD2F75">
        <w:rPr>
          <w:sz w:val="26"/>
          <w:szCs w:val="26"/>
        </w:rPr>
        <w:t>Головиной А.А.:</w:t>
      </w:r>
    </w:p>
    <w:p w:rsidR="00BB2BA3" w:rsidRPr="00D3619B" w:rsidRDefault="00DD2F75" w:rsidP="00BB2BA3">
      <w:pPr>
        <w:pStyle w:val="a3"/>
        <w:ind w:left="0" w:right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2BA3" w:rsidRPr="00D3619B">
        <w:rPr>
          <w:sz w:val="26"/>
          <w:szCs w:val="26"/>
        </w:rPr>
        <w:t>.1. Соблюдать требования по осуществлению документирования, учету и прохождению документов в установленные сроки, организовывать документооборот, формирование дел, их контроль.</w:t>
      </w:r>
    </w:p>
    <w:p w:rsidR="00BB2BA3" w:rsidRPr="00D3619B" w:rsidRDefault="00DD2F75" w:rsidP="00BB2BA3">
      <w:pPr>
        <w:pStyle w:val="a3"/>
        <w:ind w:left="0" w:right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2BA3" w:rsidRPr="00D3619B">
        <w:rPr>
          <w:sz w:val="26"/>
          <w:szCs w:val="26"/>
        </w:rPr>
        <w:t>.2. Обеспечивать соблюдение единых требований по подготовке документов и организации в условиях электронного документооборота, организовывать сохранность документационного фонда.</w:t>
      </w:r>
    </w:p>
    <w:p w:rsidR="00BB2BA3" w:rsidRPr="00D3619B" w:rsidRDefault="00DD2F75" w:rsidP="00BB2BA3">
      <w:pPr>
        <w:pStyle w:val="a3"/>
        <w:ind w:left="0" w:right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2BA3" w:rsidRPr="00D3619B">
        <w:rPr>
          <w:sz w:val="26"/>
          <w:szCs w:val="26"/>
        </w:rPr>
        <w:t>.3. Ознакомить под подпись с требованиями данной Инструкции всех принятых на работу работников.</w:t>
      </w:r>
    </w:p>
    <w:p w:rsidR="00BB2BA3" w:rsidRPr="00D3619B" w:rsidRDefault="00BB2BA3" w:rsidP="00BB2BA3">
      <w:pPr>
        <w:pStyle w:val="a3"/>
        <w:spacing w:before="240" w:after="240"/>
        <w:ind w:left="0" w:right="708"/>
        <w:jc w:val="right"/>
        <w:rPr>
          <w:i/>
          <w:sz w:val="26"/>
          <w:szCs w:val="26"/>
        </w:rPr>
      </w:pPr>
      <w:r w:rsidRPr="00D3619B">
        <w:rPr>
          <w:i/>
          <w:sz w:val="26"/>
          <w:szCs w:val="26"/>
        </w:rPr>
        <w:t>Сроки: постоянно</w:t>
      </w:r>
    </w:p>
    <w:p w:rsidR="00BB2BA3" w:rsidRPr="00DD2F75" w:rsidRDefault="00DD2F75" w:rsidP="00DD2F75">
      <w:pPr>
        <w:ind w:right="708"/>
        <w:rPr>
          <w:sz w:val="26"/>
          <w:szCs w:val="26"/>
        </w:rPr>
      </w:pPr>
      <w:r>
        <w:rPr>
          <w:sz w:val="26"/>
          <w:szCs w:val="26"/>
        </w:rPr>
        <w:t>4.</w:t>
      </w:r>
      <w:r w:rsidR="00BB2BA3" w:rsidRPr="00DD2F75">
        <w:rPr>
          <w:sz w:val="26"/>
          <w:szCs w:val="26"/>
        </w:rPr>
        <w:t>Контроль исполнения настоящего приказа оставляю за собой.</w:t>
      </w:r>
    </w:p>
    <w:p w:rsidR="00BB2BA3" w:rsidRPr="00D3619B" w:rsidRDefault="00BB2BA3" w:rsidP="00BB2BA3">
      <w:pPr>
        <w:spacing w:before="240"/>
        <w:rPr>
          <w:b/>
          <w:sz w:val="26"/>
          <w:szCs w:val="26"/>
        </w:rPr>
      </w:pPr>
      <w:r w:rsidRPr="00D3619B">
        <w:rPr>
          <w:b/>
          <w:sz w:val="26"/>
          <w:szCs w:val="26"/>
        </w:rPr>
        <w:t xml:space="preserve">Директор                                                                                            </w:t>
      </w:r>
      <w:r>
        <w:rPr>
          <w:b/>
          <w:sz w:val="26"/>
          <w:szCs w:val="26"/>
        </w:rPr>
        <w:t>А.В.Батовский</w:t>
      </w:r>
    </w:p>
    <w:p w:rsidR="00BB2BA3" w:rsidRPr="00D3619B" w:rsidRDefault="00BB2BA3" w:rsidP="00BB2BA3">
      <w:pPr>
        <w:rPr>
          <w:sz w:val="26"/>
          <w:szCs w:val="26"/>
        </w:rPr>
      </w:pP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3261"/>
        <w:gridCol w:w="2990"/>
        <w:gridCol w:w="3104"/>
      </w:tblGrid>
      <w:tr w:rsidR="00BB2BA3" w:rsidTr="001B5D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приказом ознакомлены: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</w:tr>
      <w:tr w:rsidR="00BB2BA3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</w:tr>
      <w:tr w:rsidR="00BB2BA3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</w:tr>
      <w:tr w:rsidR="00BB2BA3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</w:tr>
      <w:tr w:rsidR="00BB2BA3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</w:tr>
      <w:tr w:rsidR="00BB2BA3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</w:tr>
      <w:tr w:rsidR="00BB2BA3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</w:tr>
      <w:tr w:rsidR="00DD2F75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</w:tr>
      <w:tr w:rsidR="00DD2F75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</w:tr>
      <w:tr w:rsidR="00DD2F75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</w:tr>
      <w:tr w:rsidR="00DD2F75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</w:tbl>
    <w:p w:rsidR="001B5D6A" w:rsidRDefault="001B5D6A"/>
    <w:tbl>
      <w:tblPr>
        <w:tblStyle w:val="a4"/>
        <w:tblW w:w="15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3103"/>
        <w:gridCol w:w="3104"/>
        <w:gridCol w:w="3104"/>
        <w:gridCol w:w="3104"/>
      </w:tblGrid>
      <w:tr w:rsidR="007C29B4" w:rsidTr="007C29B4">
        <w:trPr>
          <w:gridAfter w:val="2"/>
          <w:wAfter w:w="6208" w:type="dxa"/>
        </w:trPr>
        <w:tc>
          <w:tcPr>
            <w:tcW w:w="6251" w:type="dxa"/>
            <w:gridSpan w:val="2"/>
          </w:tcPr>
          <w:p w:rsidR="007C29B4" w:rsidRDefault="007C29B4" w:rsidP="00DD2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приказом от 23.06.2017 г.</w:t>
            </w:r>
          </w:p>
          <w:p w:rsidR="007C29B4" w:rsidRDefault="007C29B4" w:rsidP="00DD2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№137ознакомлены:</w:t>
            </w:r>
          </w:p>
        </w:tc>
        <w:tc>
          <w:tcPr>
            <w:tcW w:w="3104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7C29B4">
        <w:trPr>
          <w:gridAfter w:val="2"/>
          <w:wAfter w:w="6208" w:type="dxa"/>
        </w:trPr>
        <w:tc>
          <w:tcPr>
            <w:tcW w:w="3148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</w:tbl>
    <w:p w:rsidR="00BB2BA3" w:rsidRPr="00DD2F75" w:rsidRDefault="00DD2F75" w:rsidP="00DD2F75">
      <w:pPr>
        <w:ind w:left="5670" w:firstLine="567"/>
        <w:rPr>
          <w:b/>
          <w:sz w:val="20"/>
          <w:szCs w:val="22"/>
        </w:rPr>
      </w:pPr>
      <w:r w:rsidRPr="00DD2F75">
        <w:rPr>
          <w:b/>
          <w:sz w:val="20"/>
          <w:szCs w:val="22"/>
        </w:rPr>
        <w:t>Приложение</w:t>
      </w:r>
    </w:p>
    <w:p w:rsidR="00BB2BA3" w:rsidRPr="00DD2F75" w:rsidRDefault="00BB2BA3" w:rsidP="00DD2F75">
      <w:pPr>
        <w:ind w:left="5670" w:firstLine="567"/>
        <w:rPr>
          <w:sz w:val="20"/>
          <w:szCs w:val="22"/>
        </w:rPr>
      </w:pPr>
      <w:r w:rsidRPr="00DD2F75">
        <w:rPr>
          <w:sz w:val="20"/>
          <w:szCs w:val="22"/>
        </w:rPr>
        <w:t xml:space="preserve"> к приказу от 28.08.2017 №167</w:t>
      </w:r>
    </w:p>
    <w:p w:rsidR="00BB2BA3" w:rsidRPr="00DD2F75" w:rsidRDefault="00BB2BA3" w:rsidP="00DD2F75">
      <w:pPr>
        <w:ind w:left="5670" w:firstLine="567"/>
        <w:rPr>
          <w:sz w:val="20"/>
          <w:szCs w:val="22"/>
        </w:rPr>
      </w:pPr>
      <w:r w:rsidRPr="00DD2F75">
        <w:rPr>
          <w:sz w:val="20"/>
          <w:szCs w:val="22"/>
        </w:rPr>
        <w:t xml:space="preserve">«Об утверждении Инструкции </w:t>
      </w:r>
    </w:p>
    <w:p w:rsidR="00BB2BA3" w:rsidRPr="00DD2F75" w:rsidRDefault="00BB2BA3" w:rsidP="00DD2F75">
      <w:pPr>
        <w:ind w:left="5670" w:firstLine="567"/>
        <w:rPr>
          <w:sz w:val="20"/>
          <w:szCs w:val="22"/>
        </w:rPr>
      </w:pPr>
      <w:r w:rsidRPr="00DD2F75">
        <w:rPr>
          <w:sz w:val="20"/>
          <w:szCs w:val="22"/>
        </w:rPr>
        <w:t xml:space="preserve">по ведению деловой документации </w:t>
      </w:r>
    </w:p>
    <w:p w:rsidR="00BB2BA3" w:rsidRPr="00DD2F75" w:rsidRDefault="00BB2BA3" w:rsidP="00DD2F75">
      <w:pPr>
        <w:ind w:left="5670" w:firstLine="567"/>
        <w:rPr>
          <w:sz w:val="20"/>
          <w:szCs w:val="22"/>
        </w:rPr>
      </w:pPr>
      <w:r w:rsidRPr="00DD2F75">
        <w:rPr>
          <w:sz w:val="20"/>
          <w:szCs w:val="22"/>
        </w:rPr>
        <w:t>в МБОУ «Новопокровская школа»</w:t>
      </w:r>
    </w:p>
    <w:p w:rsidR="00DD2F75" w:rsidRDefault="00DD2F75" w:rsidP="00DD2F75">
      <w:pPr>
        <w:rPr>
          <w:sz w:val="24"/>
          <w:szCs w:val="24"/>
        </w:rPr>
      </w:pPr>
    </w:p>
    <w:p w:rsidR="00DD2F75" w:rsidRDefault="00DD2F75" w:rsidP="00DD2F75">
      <w:pPr>
        <w:ind w:left="6240"/>
        <w:rPr>
          <w:sz w:val="20"/>
        </w:rPr>
      </w:pPr>
      <w:r>
        <w:rPr>
          <w:sz w:val="20"/>
        </w:rPr>
        <w:t>Приложение</w:t>
      </w:r>
    </w:p>
    <w:p w:rsidR="00DD2F75" w:rsidRDefault="00DD2F75" w:rsidP="00DD2F75">
      <w:pPr>
        <w:ind w:left="6240"/>
        <w:rPr>
          <w:sz w:val="20"/>
        </w:rPr>
      </w:pPr>
      <w:r>
        <w:rPr>
          <w:sz w:val="20"/>
        </w:rPr>
        <w:t>к приказу Министерства образования,</w:t>
      </w:r>
    </w:p>
    <w:p w:rsidR="00DD2F75" w:rsidRDefault="00DD2F75" w:rsidP="00DD2F75">
      <w:pPr>
        <w:ind w:left="6240"/>
        <w:rPr>
          <w:sz w:val="20"/>
        </w:rPr>
      </w:pPr>
      <w:r>
        <w:rPr>
          <w:sz w:val="20"/>
        </w:rPr>
        <w:t>науки и молодежи Республики Крым</w:t>
      </w:r>
    </w:p>
    <w:p w:rsidR="00DD2F75" w:rsidRDefault="00DD2F75" w:rsidP="00DD2F75">
      <w:pPr>
        <w:tabs>
          <w:tab w:val="left" w:pos="7640"/>
        </w:tabs>
        <w:ind w:left="6240"/>
        <w:rPr>
          <w:sz w:val="20"/>
        </w:rPr>
      </w:pPr>
      <w:r>
        <w:rPr>
          <w:sz w:val="20"/>
        </w:rPr>
        <w:t>от 07.06.2017г.</w:t>
      </w:r>
      <w:r>
        <w:rPr>
          <w:sz w:val="20"/>
        </w:rPr>
        <w:tab/>
      </w:r>
      <w:r>
        <w:rPr>
          <w:sz w:val="19"/>
          <w:szCs w:val="19"/>
        </w:rPr>
        <w:t>№ 1481</w:t>
      </w:r>
    </w:p>
    <w:p w:rsidR="00DD2F75" w:rsidRDefault="00DD2F75" w:rsidP="00DD2F75">
      <w:pPr>
        <w:spacing w:line="275" w:lineRule="exact"/>
        <w:rPr>
          <w:sz w:val="20"/>
        </w:rPr>
      </w:pPr>
    </w:p>
    <w:p w:rsidR="00DD2F75" w:rsidRDefault="00DD2F75" w:rsidP="00DD2F75">
      <w:pPr>
        <w:jc w:val="center"/>
        <w:rPr>
          <w:sz w:val="20"/>
        </w:rPr>
      </w:pPr>
      <w:r>
        <w:rPr>
          <w:b/>
          <w:bCs/>
          <w:sz w:val="24"/>
          <w:szCs w:val="24"/>
        </w:rPr>
        <w:t>ИНСТРУКЦИЯ</w:t>
      </w:r>
    </w:p>
    <w:p w:rsidR="00DD2F75" w:rsidRDefault="00DD2F75" w:rsidP="00DD2F75">
      <w:pPr>
        <w:jc w:val="center"/>
        <w:rPr>
          <w:sz w:val="20"/>
        </w:rPr>
      </w:pPr>
      <w:r>
        <w:rPr>
          <w:b/>
          <w:bCs/>
          <w:sz w:val="24"/>
          <w:szCs w:val="24"/>
        </w:rPr>
        <w:t>по ведению деловой документации</w:t>
      </w:r>
    </w:p>
    <w:p w:rsidR="00DD2F75" w:rsidRDefault="00DD2F75" w:rsidP="00DD2F75">
      <w:pPr>
        <w:jc w:val="center"/>
        <w:rPr>
          <w:sz w:val="20"/>
        </w:rPr>
      </w:pPr>
      <w:r>
        <w:rPr>
          <w:b/>
          <w:bCs/>
          <w:sz w:val="24"/>
          <w:szCs w:val="24"/>
        </w:rPr>
        <w:t>в общеобразовательных организациях Республики Крым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DD2F75">
      <w:pPr>
        <w:jc w:val="center"/>
        <w:rPr>
          <w:sz w:val="20"/>
        </w:rPr>
      </w:pPr>
      <w:r>
        <w:rPr>
          <w:b/>
          <w:bCs/>
          <w:sz w:val="24"/>
          <w:szCs w:val="24"/>
        </w:rPr>
        <w:t>1. Общие положения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400" w:hanging="405"/>
        <w:jc w:val="both"/>
        <w:rPr>
          <w:sz w:val="20"/>
        </w:rPr>
      </w:pPr>
      <w:r>
        <w:rPr>
          <w:sz w:val="24"/>
          <w:szCs w:val="24"/>
        </w:rPr>
        <w:t>1.1. Инструкция</w:t>
      </w:r>
      <w:r>
        <w:rPr>
          <w:sz w:val="20"/>
        </w:rPr>
        <w:t xml:space="preserve"> </w:t>
      </w:r>
      <w:r>
        <w:rPr>
          <w:sz w:val="24"/>
          <w:szCs w:val="24"/>
        </w:rPr>
        <w:t>поведению деловой документации в общеобразовательных организациях Республики Крым (далее – Инструкция) разработаны в соответствии со следующими нормативными документами:</w:t>
      </w:r>
    </w:p>
    <w:p w:rsidR="00DD2F75" w:rsidRDefault="00DD2F75" w:rsidP="00DD2F75">
      <w:pPr>
        <w:spacing w:line="33" w:lineRule="exact"/>
        <w:rPr>
          <w:sz w:val="20"/>
        </w:rPr>
      </w:pPr>
    </w:p>
    <w:p w:rsidR="00DD2F75" w:rsidRDefault="00DD2F75" w:rsidP="005F5A0E">
      <w:pPr>
        <w:numPr>
          <w:ilvl w:val="0"/>
          <w:numId w:val="16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Федеральный закон от 29.12. 2012 года №273 «Об образовании в Российской Федерации»;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0"/>
          <w:numId w:val="16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Закон Республики Крым от 06.07.2015 года №131 Об образовании в Республике Крым»;</w:t>
      </w:r>
    </w:p>
    <w:p w:rsidR="00DD2F75" w:rsidRDefault="00DD2F75" w:rsidP="005F5A0E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постановление  Госстандарта  РФ  от  03.03.2003  N  65-ст  «О  принятии  и  введении  в</w:t>
      </w:r>
    </w:p>
    <w:p w:rsidR="00DD2F75" w:rsidRDefault="00DD2F75" w:rsidP="00DD2F75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DD2F75">
      <w:pPr>
        <w:spacing w:line="234" w:lineRule="auto"/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действие государственного стандарта Российской Федерации» (вместе с "ГОСТ Р 6.30-2003. Государственный стандарт Российской Федерации. Унифицированные системы</w:t>
      </w:r>
    </w:p>
    <w:p w:rsidR="00DD2F75" w:rsidRDefault="00DD2F75" w:rsidP="00DD2F75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DD2F75">
      <w:pPr>
        <w:spacing w:line="234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документации. Унифицированная система организационно-распорядительной документации. Требования к оформлению документов»);</w:t>
      </w:r>
    </w:p>
    <w:p w:rsidR="00DD2F75" w:rsidRDefault="00DD2F75" w:rsidP="00DD2F7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0"/>
          <w:numId w:val="16"/>
        </w:numPr>
        <w:tabs>
          <w:tab w:val="left" w:pos="720"/>
        </w:tabs>
        <w:spacing w:line="230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письмо Министерства образования Российской Федерации от 20 декабря 2000 года № 03-51/64 «О Методических рекомендациях по работе с документами общеобразовательных организациях»;</w:t>
      </w:r>
    </w:p>
    <w:p w:rsidR="00DD2F75" w:rsidRDefault="00DD2F75" w:rsidP="00DD2F7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0"/>
          <w:numId w:val="16"/>
        </w:numPr>
        <w:tabs>
          <w:tab w:val="left" w:pos="720"/>
        </w:tabs>
        <w:spacing w:line="230" w:lineRule="auto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приказ Министерства образования, науки и молодежи Республики Крым от 28.05.2014г №35 «Об использовании Методических рекомендаций по работе с документами в общеобразовательных учебных заведениях Республики Крым»;</w:t>
      </w:r>
    </w:p>
    <w:p w:rsidR="00DD2F75" w:rsidRDefault="00DD2F75" w:rsidP="00DD2F7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0"/>
          <w:numId w:val="16"/>
        </w:numPr>
        <w:tabs>
          <w:tab w:val="left" w:pos="720"/>
        </w:tabs>
        <w:spacing w:line="231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приказ Министерства образования, науки и молодежи Республики Крым от 18.12.2015 г №1340. «Об утверждении перечня обязательной деловой документации общеобразовательного учреждения»;</w:t>
      </w:r>
    </w:p>
    <w:p w:rsidR="00DD2F75" w:rsidRDefault="00DD2F75" w:rsidP="00DD2F7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0"/>
          <w:numId w:val="16"/>
        </w:numPr>
        <w:tabs>
          <w:tab w:val="left" w:pos="720"/>
        </w:tabs>
        <w:spacing w:line="233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приказ Министерства образования, науки и молодежи Республики Крым от 17.03.2017 г №544 «Об утверждении описания, порядка заполнения и хранения книг регистрации выданных документов об основном общем и среднем общем образовании и их дубликатов, выданных медалей «За особые успехи в учении», свидетельств об обучении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720"/>
        <w:rPr>
          <w:sz w:val="20"/>
        </w:rPr>
      </w:pPr>
      <w:r>
        <w:rPr>
          <w:sz w:val="24"/>
          <w:szCs w:val="24"/>
        </w:rPr>
        <w:t>в образовательных организациях Республики Крым».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firstLine="22"/>
        <w:jc w:val="both"/>
        <w:rPr>
          <w:sz w:val="20"/>
        </w:rPr>
      </w:pPr>
      <w:r>
        <w:rPr>
          <w:sz w:val="24"/>
          <w:szCs w:val="24"/>
        </w:rPr>
        <w:t>1.2. Инструкция устанавливает общие требования к ведению деловой документации, которые обязательны к исполнению всеми общеобразовательными организациями Республики Крым.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 xml:space="preserve">1.3. Перечень обязательной деловой документации, образующейся в процессе деятельности общеобразовательного учреждения и сроки хранения документов приведены </w:t>
      </w:r>
      <w:r>
        <w:rPr>
          <w:i/>
          <w:iCs/>
          <w:sz w:val="24"/>
          <w:szCs w:val="24"/>
        </w:rPr>
        <w:t>в приложении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8" w:lineRule="auto"/>
        <w:jc w:val="both"/>
        <w:rPr>
          <w:sz w:val="20"/>
        </w:rPr>
      </w:pPr>
      <w:r>
        <w:rPr>
          <w:sz w:val="24"/>
          <w:szCs w:val="24"/>
        </w:rPr>
        <w:t>1.3. Настоящая Инструкция составлена в целях рациональной организации документооборота общеобразовательной организации, а также строгого соблюдения действующих нормативных документов по ведению деловой документации и информации. Соблюдение требований и рекомендаций по осуществлению документирования, установленных настоящими Методическими рекомендациями, является обязательным для всех работников общеобразовательных организаций.</w:t>
      </w:r>
    </w:p>
    <w:p w:rsidR="00DD2F75" w:rsidRDefault="00DD2F75" w:rsidP="00DD2F75">
      <w:pPr>
        <w:spacing w:line="15" w:lineRule="exact"/>
        <w:rPr>
          <w:sz w:val="20"/>
        </w:rPr>
      </w:pPr>
    </w:p>
    <w:p w:rsidR="00DD2F75" w:rsidRDefault="00DD2F75" w:rsidP="00DD2F75">
      <w:pPr>
        <w:spacing w:line="234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Работники, принятые на работу, должны быть ознакомлены с требованиями данной Инструкции и выполнять ее.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1.4. Государственный надзор (контроль) за выполнением требований настоящей Инструкции осуществляют Министерство образования, науки и молодежи Республики Крым, органы местного самоуправления муниципальных районов и городских округов Республики Крым в сфере образования а рамках своих полномочий.</w:t>
      </w:r>
    </w:p>
    <w:p w:rsidR="00DD2F75" w:rsidRDefault="00DD2F75" w:rsidP="00DD2F75">
      <w:pPr>
        <w:spacing w:line="11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1.5. Ответственность за организацию ведения деловой документации, содержание, качество подготовки и оформления документов в общеобразовательных учреждениях возлагается на их руководителей.</w:t>
      </w:r>
    </w:p>
    <w:p w:rsidR="00DD2F75" w:rsidRDefault="00DD2F75" w:rsidP="00DD2F75">
      <w:pPr>
        <w:spacing w:line="239" w:lineRule="auto"/>
        <w:jc w:val="both"/>
        <w:rPr>
          <w:sz w:val="20"/>
        </w:rPr>
      </w:pPr>
      <w:r>
        <w:rPr>
          <w:sz w:val="24"/>
          <w:szCs w:val="24"/>
        </w:rPr>
        <w:lastRenderedPageBreak/>
        <w:t>1.6. Непосредственное ведение деловой документации в общеобразовательной организации возлагается на секретаря или сотрудника, назначенного ответственным за ведение деловой документации, который обеспечивает учет и прохождение документов в установленные сроки, информирует руководство о состоянии их исполнения, осуществляет ознакомление сотрудников с нормативными и методическими документами по ведению деловой документации, организует документооборот, формирование дел, их хранение; осуществляет текущий контроль за своевременным рассмотрением и прохождением документов в организации; обеспечивает соблюдение единых требований по подготовке документов и организации работы с ними в условиях электронного документооборота; обобщает информацию о документообороте, которая необходима для принятия управленческих решений; организует сохранность документационного фонда.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5F5A0E">
      <w:pPr>
        <w:numPr>
          <w:ilvl w:val="0"/>
          <w:numId w:val="17"/>
        </w:numPr>
        <w:tabs>
          <w:tab w:val="left" w:pos="560"/>
        </w:tabs>
        <w:ind w:left="560" w:hanging="41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Документирование деятельности и общие требования к составлению и оформлению</w:t>
      </w:r>
    </w:p>
    <w:p w:rsidR="00DD2F75" w:rsidRDefault="00DD2F75" w:rsidP="00DD2F75">
      <w:pPr>
        <w:ind w:left="2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документов общеобразовательных организаций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2.1. Документирование деятельности общеобразовательных организаций заключается в создании документов, в которых фиксируется информация об управленческой (организационно-распорядительной) и образовательной деятельности.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2.2. При подготовке, согласовании, подписании и утверждении документов, образующихся в результате деятельности общеобразовательного учреждения, необходимо соблюдать требования, обеспечивающие юридическую силу документов и возможность их электронной обработки.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2.3. Состав документов, образующихся в процессе деятельности общеобразовательного учреждения, определяется: его компетенцией и функциями; кругом управленческих действий, порядком разрешения вопросов (единоначальный или коллегиальный); характером взаимодействия между общеобразовательными учреждениями и другими организациями.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1"/>
          <w:numId w:val="18"/>
        </w:numPr>
        <w:tabs>
          <w:tab w:val="left" w:pos="920"/>
        </w:tabs>
        <w:ind w:left="920" w:hanging="219"/>
        <w:rPr>
          <w:sz w:val="24"/>
          <w:szCs w:val="24"/>
        </w:rPr>
      </w:pPr>
      <w:r>
        <w:rPr>
          <w:sz w:val="24"/>
          <w:szCs w:val="24"/>
        </w:rPr>
        <w:t>состав документов общеобразовательного учреждения входят:</w:t>
      </w:r>
    </w:p>
    <w:p w:rsidR="00DD2F75" w:rsidRDefault="00DD2F75" w:rsidP="00DD2F75">
      <w:pPr>
        <w:spacing w:line="3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18"/>
        </w:numPr>
        <w:tabs>
          <w:tab w:val="left" w:pos="720"/>
        </w:tabs>
        <w:spacing w:line="233" w:lineRule="auto"/>
        <w:ind w:left="720" w:right="480" w:hanging="367"/>
        <w:rPr>
          <w:rFonts w:ascii="Symbol" w:eastAsia="Symbol" w:hAnsi="Symbol" w:cs="Symbol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организационные документы </w:t>
      </w:r>
      <w:r>
        <w:rPr>
          <w:sz w:val="24"/>
          <w:szCs w:val="24"/>
        </w:rPr>
        <w:t>(устав общеобразовательного учреждения;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договор с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учредителем; положения о подразделениях (при наличии); должностные инструкции сотрудников; коллективный договор; штатное расписание; правила внутреннего трудового распорядка);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0"/>
          <w:numId w:val="18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распорядительные документы </w:t>
      </w:r>
      <w:r>
        <w:rPr>
          <w:sz w:val="24"/>
          <w:szCs w:val="24"/>
        </w:rPr>
        <w:t>(приказы,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инструкции);</w:t>
      </w:r>
    </w:p>
    <w:p w:rsidR="00DD2F75" w:rsidRDefault="00DD2F75" w:rsidP="005F5A0E">
      <w:pPr>
        <w:numPr>
          <w:ilvl w:val="0"/>
          <w:numId w:val="18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информационно-справочные  документы  </w:t>
      </w:r>
      <w:r>
        <w:rPr>
          <w:sz w:val="24"/>
          <w:szCs w:val="24"/>
        </w:rPr>
        <w:t>(протоколы,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планы,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отчеты,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справки,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акты,</w:t>
      </w:r>
    </w:p>
    <w:p w:rsidR="00DD2F75" w:rsidRDefault="00DD2F75" w:rsidP="00DD2F7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DD2F75">
      <w:pPr>
        <w:spacing w:line="234" w:lineRule="auto"/>
        <w:ind w:left="720" w:right="20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докладные и объяснительные записки, письма, телеграммы и телефонограммы, договоры, трудовые соглашения, контракты и др.).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2.4. Требования к документированию деятельности на бланках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8" w:lineRule="auto"/>
        <w:jc w:val="both"/>
        <w:rPr>
          <w:sz w:val="20"/>
        </w:rPr>
      </w:pPr>
      <w:r>
        <w:rPr>
          <w:sz w:val="24"/>
          <w:szCs w:val="24"/>
        </w:rPr>
        <w:t>2.4.1. Документы, как правило, должны оформляться на бланках общеобразовательного учреждения, соответствующих стандарту (ГОСТ Р 6.30-2003. «Государственный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документов»), иметь установленный комплекс обязательных реквизитов и стабильный порядок их расположения.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Бланки каждого вида изготавливаются на основе углового или продольного размещения реквизитов.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Реквизиты заголовка размещаются центрируемым (начало и конец каждой строки реквизита равно удалены от границ зоны расположения реквизитов) или флаговым (каждая строка реквизита начинается от левой границы зоны расположения реквизитов) способом.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2.4.2. Для изготовления бланков используются листы бумаги формата А4 (210 х 297 мм) и А5</w:t>
      </w:r>
    </w:p>
    <w:p w:rsidR="00DD2F75" w:rsidRDefault="00DD2F75" w:rsidP="00DD2F75">
      <w:pPr>
        <w:spacing w:line="237" w:lineRule="auto"/>
        <w:rPr>
          <w:sz w:val="20"/>
        </w:rPr>
      </w:pPr>
      <w:r>
        <w:rPr>
          <w:sz w:val="24"/>
          <w:szCs w:val="24"/>
        </w:rPr>
        <w:t>(210 х 148 миллиметров).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DD2F75">
      <w:pPr>
        <w:spacing w:line="234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t>Разрешено использовать бланки формата А3 (297 х 420 миллиметров) для оформления документов в виде таблиц.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t>Каждый лист документа, оформленный как на бланке, так и без него, должен иметь поля не менее, мм: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левое - 20;</w:t>
      </w: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правое - 10;</w:t>
      </w: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верхнее- 20</w:t>
      </w: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нижнее - 20</w:t>
      </w: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При подготовке документа на нескольких листах все листы имеют одинаковые размеры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lastRenderedPageBreak/>
        <w:t>полей.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8" w:lineRule="auto"/>
        <w:jc w:val="both"/>
        <w:rPr>
          <w:sz w:val="20"/>
        </w:rPr>
      </w:pPr>
      <w:r>
        <w:rPr>
          <w:sz w:val="24"/>
          <w:szCs w:val="24"/>
        </w:rPr>
        <w:t>2.4.3. Бланки документов должны содержать следующие реквизиты: наименование общеобразовательного учреждения, код ОУ по Общероссийскому классификатору учреждений, организаций и предприятий (ОКПО); основной государственный регистрационный номер (ОГРН); идентификационный номер налогоплательщика/код причины постановки на учет (ИНН/КПП); код формы документа по Общероссийскому классификатору управленческой документации (ОКУД); почтовый адрес, с указанием индекса предприятия связи, номер телефона, e-mail (при наличии), номер регистрационного счета в обслуживающем финансовом организации (при необходимости), место для проставления даты, регистрационного индекса, ссылка на дату и регистрационный индекс входящего документа.</w:t>
      </w:r>
    </w:p>
    <w:p w:rsidR="00DD2F75" w:rsidRDefault="00DD2F75" w:rsidP="00DD2F75">
      <w:pPr>
        <w:spacing w:line="21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2.4.4. Бланки документов могут изготовляться типографским способом или с помощью компьютерной техники на белой бумаге высокого качества красками насыщенных цветов.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2.5. Требования к составлению и оформлению документов: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2.5.1. Документы могут оформляться в соответствующих книгах, журналах или на бумаге форматом А4 (210 х 297 мм) и А5 (146 х 210 мм). Составление документов на бумаге произвольного формата не допускается. Возможна печать документов с использованием оборотной стороны листа.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8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Документ должен содержать обязательные для его вида реквизиты, которые размещаются в установленном порядке, а именно: наименование общеобразовательного учреждения, идентификационный код юридического лица, почтовый адрес, с указанием индекса предприятия связи, номер телефона, e-mail, номер регистрационного счета в обслуживающем финансовом организации (при необходимости), название вида документа (кроме писем), дату, регистрационный индекс документа, заголовок к тексту, текст, подпись.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Реквизиты почтового адреса общеобразовательного учебного заведения указываются в следующей последовательности: название улицы, номер дома, название населенного пункта, района, области, почтовый индекс.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 xml:space="preserve">2.5.2. Оформление документов, изготавливаемых с помощью печатающих средств компьютерной техники, осуществляется согласно требованиям, определенным в </w:t>
      </w:r>
      <w:r>
        <w:rPr>
          <w:i/>
          <w:iCs/>
          <w:sz w:val="24"/>
          <w:szCs w:val="24"/>
        </w:rPr>
        <w:t>приложении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2.</w:t>
      </w:r>
      <w:r>
        <w:rPr>
          <w:sz w:val="24"/>
          <w:szCs w:val="24"/>
        </w:rPr>
        <w:t xml:space="preserve"> 2.5.3. Отдельные внутренние документы (заявления, объяснительные, докладные записки и т.п.) разрешается оформлять на белой бумаге форматом А4 (210 х 297 мм) и А5 (146 х 210 мм) рукописным способом.</w:t>
      </w:r>
    </w:p>
    <w:p w:rsidR="00DD2F75" w:rsidRDefault="00DD2F75" w:rsidP="00DD2F75">
      <w:pPr>
        <w:spacing w:line="18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2.5.4. На документах, которые составляются в образовательной организации, ее наименование должно соответствовать наименованию организации, указанному в уставе. Сокращенное наименование общеобразовательного учреждения применяется в случае, когда оно официально зафиксировано в уставе. Сокращенное наименование печатают в скобках (или без них) ниже полного отдельной строкой в центре.</w:t>
      </w:r>
    </w:p>
    <w:p w:rsidR="00DD2F75" w:rsidRDefault="00DD2F75" w:rsidP="00DD2F75">
      <w:pPr>
        <w:spacing w:line="5" w:lineRule="exact"/>
        <w:rPr>
          <w:sz w:val="20"/>
        </w:rPr>
      </w:pPr>
    </w:p>
    <w:p w:rsidR="00DD2F75" w:rsidRDefault="00DD2F75" w:rsidP="00DD2F75">
      <w:pPr>
        <w:tabs>
          <w:tab w:val="left" w:pos="700"/>
          <w:tab w:val="left" w:pos="1820"/>
          <w:tab w:val="left" w:pos="2480"/>
          <w:tab w:val="left" w:pos="3740"/>
          <w:tab w:val="left" w:pos="4760"/>
          <w:tab w:val="left" w:pos="5880"/>
          <w:tab w:val="left" w:pos="7100"/>
          <w:tab w:val="left" w:pos="8060"/>
          <w:tab w:val="left" w:pos="8380"/>
          <w:tab w:val="left" w:pos="8720"/>
          <w:tab w:val="left" w:pos="9120"/>
        </w:tabs>
        <w:rPr>
          <w:sz w:val="20"/>
        </w:rPr>
      </w:pPr>
      <w:r>
        <w:rPr>
          <w:sz w:val="24"/>
          <w:szCs w:val="24"/>
        </w:rPr>
        <w:t>2.5.5.</w:t>
      </w:r>
      <w:r>
        <w:rPr>
          <w:sz w:val="20"/>
        </w:rPr>
        <w:tab/>
      </w:r>
      <w:r>
        <w:rPr>
          <w:sz w:val="24"/>
          <w:szCs w:val="24"/>
        </w:rPr>
        <w:t>Название</w:t>
      </w:r>
      <w:r>
        <w:rPr>
          <w:sz w:val="24"/>
          <w:szCs w:val="24"/>
        </w:rPr>
        <w:tab/>
        <w:t>вида</w:t>
      </w:r>
      <w:r>
        <w:rPr>
          <w:sz w:val="24"/>
          <w:szCs w:val="24"/>
        </w:rPr>
        <w:tab/>
        <w:t>документа</w:t>
      </w:r>
      <w:r>
        <w:rPr>
          <w:sz w:val="20"/>
        </w:rPr>
        <w:tab/>
      </w:r>
      <w:r>
        <w:rPr>
          <w:sz w:val="24"/>
          <w:szCs w:val="24"/>
        </w:rPr>
        <w:t>(приказ,</w:t>
      </w:r>
      <w:r>
        <w:rPr>
          <w:sz w:val="20"/>
        </w:rPr>
        <w:tab/>
      </w:r>
      <w:r>
        <w:rPr>
          <w:sz w:val="24"/>
          <w:szCs w:val="24"/>
        </w:rPr>
        <w:t>решение,</w:t>
      </w:r>
      <w:r>
        <w:rPr>
          <w:sz w:val="24"/>
          <w:szCs w:val="24"/>
        </w:rPr>
        <w:tab/>
        <w:t>докладная</w:t>
      </w:r>
      <w:r>
        <w:rPr>
          <w:sz w:val="24"/>
          <w:szCs w:val="24"/>
        </w:rPr>
        <w:tab/>
        <w:t>записка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т.</w:t>
      </w:r>
      <w:r>
        <w:rPr>
          <w:sz w:val="24"/>
          <w:szCs w:val="24"/>
        </w:rPr>
        <w:tab/>
        <w:t>п)</w:t>
      </w:r>
      <w:r>
        <w:rPr>
          <w:sz w:val="20"/>
        </w:rPr>
        <w:tab/>
      </w:r>
      <w:r>
        <w:rPr>
          <w:sz w:val="23"/>
          <w:szCs w:val="23"/>
        </w:rPr>
        <w:t>должно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соответствовать названиям, предусмотренным Общероссийским классификатором управленческой документации ОКУД (ОК 011-93) с изменениями.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2.5.6. Датой документа является соответственно дата его подписания или утверждения. Дата указывается арабскими цифрами в одну строку в следующей последовательности: число, месяц, год. Дата оформляется цифровым или словесно-цифровым способом. В случае оформления даты цифровым способом число и месяц проставляются двумя парами цифр, разделенными точкой; год – четырьмя цифрами, точка в конце не ставится (например: 01.06.2017).</w:t>
      </w:r>
    </w:p>
    <w:p w:rsidR="00DD2F75" w:rsidRDefault="00DD2F75" w:rsidP="00DD2F75">
      <w:pPr>
        <w:spacing w:line="18" w:lineRule="exact"/>
        <w:rPr>
          <w:sz w:val="20"/>
        </w:rPr>
      </w:pPr>
    </w:p>
    <w:p w:rsidR="00DD2F75" w:rsidRDefault="00DD2F75" w:rsidP="005F5A0E">
      <w:pPr>
        <w:numPr>
          <w:ilvl w:val="0"/>
          <w:numId w:val="19"/>
        </w:numPr>
        <w:tabs>
          <w:tab w:val="left" w:pos="929"/>
        </w:tabs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текстах документов, содержащих ссылки на нормативно-правовые акты, и документов, содержащих сведения финансового характера, применяется словесно-цифровой способ указания дат с проставлением нуля в обозначении дня месяца, если он содержит одну цифру, например: 03 апреля 2017 года.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00" w:right="2460"/>
        <w:rPr>
          <w:sz w:val="24"/>
          <w:szCs w:val="24"/>
        </w:rPr>
      </w:pPr>
      <w:r>
        <w:rPr>
          <w:sz w:val="24"/>
          <w:szCs w:val="24"/>
        </w:rPr>
        <w:t>Разрешается применять слово «год» в сокращенном варианте «г», например: 01 июня 2017 г.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right="20" w:firstLine="708"/>
        <w:rPr>
          <w:sz w:val="24"/>
          <w:szCs w:val="24"/>
        </w:rPr>
      </w:pPr>
      <w:r>
        <w:rPr>
          <w:sz w:val="24"/>
          <w:szCs w:val="24"/>
        </w:rPr>
        <w:t>Если документ составлен не на бланке, дата указывается ниже подписи слева. Дата документа проставляется должностным лицом, которое его подписывает или утверждает.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Примерный перечень документов, которые утверждаются с проставлением грифа утверждения, приведены в </w:t>
      </w:r>
      <w:r>
        <w:rPr>
          <w:i/>
          <w:iCs/>
          <w:sz w:val="24"/>
          <w:szCs w:val="24"/>
        </w:rPr>
        <w:t>приложении</w:t>
      </w:r>
      <w:r>
        <w:rPr>
          <w:sz w:val="24"/>
          <w:szCs w:val="24"/>
        </w:rPr>
        <w:t xml:space="preserve"> 3.</w:t>
      </w: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lastRenderedPageBreak/>
        <w:t>2.5.7. Утверждение документа осуществляется двумя способами: грифом «УТВЕРЖДЕНО» или изданием локального нормативного акта (приказа, распоряжения и т.д). Оба способа утверждения имеют одинаковую силу.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2.5.8. Элементами грифа утверждения являются: слово «УТВЕРЖДЕНО», наименование должности, личная подпись, инициалы и фамилия лица, утверждающего документ, дата утверждения. Гриф утверждения размещается в правом верхнем углу документа.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right="800"/>
        <w:rPr>
          <w:sz w:val="20"/>
        </w:rPr>
      </w:pPr>
      <w:r>
        <w:rPr>
          <w:sz w:val="24"/>
          <w:szCs w:val="24"/>
        </w:rPr>
        <w:t>2.5.9. Проекты подготовленных документов перед подписанием в ряде случаев согласовываются с заинтересованными учреждениями, структурными подразделениями, отдельными должностными лицами.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right="340" w:firstLine="708"/>
        <w:rPr>
          <w:sz w:val="20"/>
        </w:rPr>
      </w:pPr>
      <w:r>
        <w:rPr>
          <w:sz w:val="24"/>
          <w:szCs w:val="24"/>
        </w:rPr>
        <w:t>Это делается для проверки целесообразности и своевременности документа, соответствия действующим законодательным и нормативным актам и является, по существу, оценкой проекта.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Согласование проводится внутри учреждения и вне его.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right="20"/>
        <w:jc w:val="both"/>
        <w:rPr>
          <w:sz w:val="20"/>
        </w:rPr>
      </w:pPr>
      <w:r>
        <w:rPr>
          <w:sz w:val="24"/>
          <w:szCs w:val="24"/>
        </w:rPr>
        <w:t xml:space="preserve">2.5.10. Гриф согласования документа состоит из слова СОГЛАСОВАНО, должности лица, с которым согласован документ (включая наименование организации), личной подписи, расшифровки подписи (инициалов, фамилии) и даты согласования </w:t>
      </w:r>
      <w:r>
        <w:rPr>
          <w:i/>
          <w:iCs/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4).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Слово СОГЛАСОВАНО пишется прописными буквами без кавычек.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2.5.11. Внутреннее согласование проводится с теми подразделениями, участие которых предусмотрено при реализации данного документа. В учреждениях, имеющих юридическую службу, документы до подписания согласовываются с юристом. Документ может быть также согласован с заместителем руководителя учреждения, курирующим вопросы, отраженные в документе.</w:t>
      </w:r>
    </w:p>
    <w:p w:rsidR="00DD2F75" w:rsidRDefault="00DD2F75" w:rsidP="00DD2F75">
      <w:pPr>
        <w:spacing w:line="18" w:lineRule="exact"/>
        <w:rPr>
          <w:sz w:val="20"/>
        </w:rPr>
      </w:pPr>
    </w:p>
    <w:p w:rsidR="00DD2F75" w:rsidRDefault="00DD2F75" w:rsidP="00DD2F75">
      <w:pPr>
        <w:spacing w:line="234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t>Если выполнение документа связано с финансовыми затратами, требуется согласование с финансовой службой (главным бухгалтером).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Внутреннее  согласование  оформляется  визой  согласования  документа,  состоящей  из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b/>
          <w:bCs/>
          <w:sz w:val="24"/>
          <w:szCs w:val="24"/>
        </w:rPr>
        <w:t>указания должности визирующего, его подписи, ее расшифровки (инициалы и фамилия) и даты</w:t>
      </w:r>
      <w:r>
        <w:rPr>
          <w:sz w:val="24"/>
          <w:szCs w:val="24"/>
        </w:rPr>
        <w:t>.</w:t>
      </w:r>
    </w:p>
    <w:p w:rsidR="00DD2F75" w:rsidRDefault="00DD2F75" w:rsidP="00DD2F75">
      <w:pPr>
        <w:spacing w:line="9" w:lineRule="exact"/>
        <w:rPr>
          <w:sz w:val="20"/>
        </w:rPr>
      </w:pPr>
    </w:p>
    <w:p w:rsidR="00DD2F75" w:rsidRDefault="00DD2F75" w:rsidP="005F5A0E">
      <w:pPr>
        <w:numPr>
          <w:ilvl w:val="0"/>
          <w:numId w:val="20"/>
        </w:numPr>
        <w:tabs>
          <w:tab w:val="left" w:pos="979"/>
        </w:tabs>
        <w:spacing w:line="234" w:lineRule="auto"/>
        <w:ind w:right="20" w:firstLine="701"/>
        <w:rPr>
          <w:sz w:val="24"/>
          <w:szCs w:val="24"/>
        </w:rPr>
      </w:pPr>
      <w:r>
        <w:rPr>
          <w:sz w:val="24"/>
          <w:szCs w:val="24"/>
        </w:rPr>
        <w:t>случае несогласия с документом, наличия замечаний и дополнений к проекту они излагаются на отдельном листе, подписываются и прилагаются к документу.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2.5.12. </w:t>
      </w:r>
      <w:r>
        <w:rPr>
          <w:b/>
          <w:bCs/>
          <w:sz w:val="24"/>
          <w:szCs w:val="24"/>
        </w:rPr>
        <w:t>Внешнее согласование</w:t>
      </w:r>
      <w:r>
        <w:rPr>
          <w:sz w:val="24"/>
          <w:szCs w:val="24"/>
        </w:rPr>
        <w:t xml:space="preserve"> в зависимости от содержания документа может проводиться с другими организациями, если содержание документа затрагивает их интересы, с органами государственного и ведомственного контроля, вышестоящими организациями.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right="20"/>
        <w:rPr>
          <w:sz w:val="24"/>
          <w:szCs w:val="24"/>
        </w:rPr>
      </w:pPr>
      <w:r>
        <w:rPr>
          <w:sz w:val="24"/>
          <w:szCs w:val="24"/>
        </w:rPr>
        <w:t>2.5.13. Адресатами документа могут быть юридические лица, их структурные подразделения и должностные лица, а также физические лица.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Если документ адресован юридическому лицу или его структурному подразделению без указания должностного лица, их наименования приводятся в именительном падеже.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00"/>
        <w:rPr>
          <w:sz w:val="24"/>
          <w:szCs w:val="24"/>
        </w:rPr>
      </w:pPr>
      <w:r>
        <w:rPr>
          <w:sz w:val="24"/>
          <w:szCs w:val="24"/>
        </w:rPr>
        <w:t>Почтовый адрес указывается при направлении документа разовым корреспондентам. Если документ адресован руководителю юридического лица или его заместителю,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right="20"/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 входит в состав наименования должности адресата, которое приводится в дательном падеже.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документ направляется должностному лицу, наименование юридического лица и его структурного подразделения указывают в именительном падеже, а должность и фамилия адресата – в дательном.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20"/>
        </w:numPr>
        <w:tabs>
          <w:tab w:val="left" w:pos="963"/>
        </w:tabs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случае отправки документа физическому лицу сначала указывается в именительном падеже фамилия, имя и отчество (инициалы или инициал имени), затем почтовый адрес (улица, номер дома и квартиры, населенный пункт, район, область (край, республика), почтовый индекс).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rPr>
          <w:sz w:val="24"/>
          <w:szCs w:val="24"/>
        </w:rPr>
      </w:pPr>
      <w:r>
        <w:rPr>
          <w:sz w:val="24"/>
          <w:szCs w:val="24"/>
        </w:rPr>
        <w:t>2.5.14. Заголовок к тексту документа должен содержать короткое изложение содержания документа и быть максимально сжатым.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Без заголовка разрешается составлять короткие документы на бланках формата А5, в частности, сопроводительные письма, телеграммы, телефонограммы.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2.5.15. Текст документа должен быть изложен кратко, грамотно, понятно и объективно, без повторений и употребления слов и оборотов, которые не несут смысловой нагрузки, и должен касаться того вопроса, который сформулирован в заголовке к тексту.</w:t>
      </w:r>
    </w:p>
    <w:p w:rsidR="00DD2F75" w:rsidRDefault="00DD2F75" w:rsidP="00DD2F75">
      <w:pPr>
        <w:sectPr w:rsidR="00DD2F75">
          <w:pgSz w:w="11900" w:h="16838"/>
          <w:pgMar w:top="717" w:right="846" w:bottom="664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spacing w:line="234" w:lineRule="auto"/>
        <w:ind w:right="20" w:firstLine="708"/>
        <w:rPr>
          <w:sz w:val="20"/>
        </w:rPr>
      </w:pPr>
      <w:r>
        <w:rPr>
          <w:sz w:val="24"/>
          <w:szCs w:val="24"/>
        </w:rPr>
        <w:lastRenderedPageBreak/>
        <w:t>Текст документа оформляется в виде сплошного связного текста, анкеты или таблицы или путем сочетания этих форм.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5F5A0E">
      <w:pPr>
        <w:numPr>
          <w:ilvl w:val="0"/>
          <w:numId w:val="21"/>
        </w:numPr>
        <w:tabs>
          <w:tab w:val="left" w:pos="931"/>
        </w:tabs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тексте документа, подготовленного в соответствии с документами других организаций или ранее изданных документов, указываются их реквизиты в следующей последовательности: название вида документа, наименование учреждения – автора документа, дата, регистрационный индекс, заголовок.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Тексты сложных и больших по объему документов (доклады, отчеты и т. д) делятся на разделы, подразделы, пункты, подпункты. Пункты и подпункты в тексте нумеруются арабскими цифрами с точкой.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ind w:left="1400" w:right="8160" w:hanging="1416"/>
        <w:rPr>
          <w:sz w:val="24"/>
          <w:szCs w:val="24"/>
        </w:rPr>
      </w:pPr>
      <w:r>
        <w:rPr>
          <w:sz w:val="24"/>
          <w:szCs w:val="24"/>
        </w:rPr>
        <w:t>Например: 1. 1.1. 2.</w:t>
      </w:r>
    </w:p>
    <w:p w:rsidR="00DD2F75" w:rsidRDefault="00DD2F75" w:rsidP="00DD2F75">
      <w:pPr>
        <w:spacing w:line="263" w:lineRule="exact"/>
        <w:rPr>
          <w:sz w:val="24"/>
          <w:szCs w:val="24"/>
        </w:rPr>
      </w:pPr>
    </w:p>
    <w:p w:rsidR="00DD2F75" w:rsidRDefault="00DD2F75" w:rsidP="00DD2F75">
      <w:pPr>
        <w:ind w:left="1400"/>
        <w:rPr>
          <w:sz w:val="24"/>
          <w:szCs w:val="24"/>
        </w:rPr>
      </w:pPr>
      <w:r>
        <w:rPr>
          <w:sz w:val="24"/>
          <w:szCs w:val="24"/>
        </w:rPr>
        <w:t>2.1.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rPr>
          <w:sz w:val="24"/>
          <w:szCs w:val="24"/>
        </w:rPr>
      </w:pPr>
      <w:r>
        <w:rPr>
          <w:sz w:val="24"/>
          <w:szCs w:val="24"/>
        </w:rPr>
        <w:t>2.5.16. Должностные лица подписывают документы в пределах своих полномочий, определенных уставом общеобразовательной организации и должностными инструкциями.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Подпись состоит из наименования должности лица, которое подписывает документ (полного – если документ напечатан не на бланке, сокращенного – на документе, напечатанном на бланке), личной подписи, инициалов (инициал имени), фамилии.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00" w:right="7860"/>
        <w:rPr>
          <w:sz w:val="24"/>
          <w:szCs w:val="24"/>
        </w:rPr>
      </w:pPr>
      <w:r>
        <w:rPr>
          <w:sz w:val="24"/>
          <w:szCs w:val="24"/>
        </w:rPr>
        <w:t xml:space="preserve">Например: </w:t>
      </w:r>
      <w:r>
        <w:rPr>
          <w:sz w:val="24"/>
          <w:szCs w:val="24"/>
          <w:u w:val="single"/>
        </w:rPr>
        <w:t>не на бланке:</w:t>
      </w:r>
    </w:p>
    <w:p w:rsidR="00DD2F75" w:rsidRDefault="00DD2F75" w:rsidP="00DD2F75">
      <w:pPr>
        <w:spacing w:line="2" w:lineRule="exact"/>
        <w:rPr>
          <w:sz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660"/>
        <w:gridCol w:w="2840"/>
        <w:gridCol w:w="2000"/>
      </w:tblGrid>
      <w:tr w:rsidR="00DD2F75" w:rsidTr="00DD2F75">
        <w:trPr>
          <w:trHeight w:val="276"/>
        </w:trPr>
        <w:tc>
          <w:tcPr>
            <w:tcW w:w="3660" w:type="dxa"/>
            <w:gridSpan w:val="2"/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Директор МБОУ СОШ № 888</w:t>
            </w:r>
          </w:p>
        </w:tc>
        <w:tc>
          <w:tcPr>
            <w:tcW w:w="2840" w:type="dxa"/>
            <w:vAlign w:val="bottom"/>
          </w:tcPr>
          <w:p w:rsidR="00DD2F75" w:rsidRDefault="00DD2F75" w:rsidP="00DD2F75">
            <w:pPr>
              <w:ind w:left="580"/>
              <w:rPr>
                <w:sz w:val="20"/>
              </w:rPr>
            </w:pPr>
            <w:r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000" w:type="dxa"/>
            <w:vAlign w:val="bottom"/>
          </w:tcPr>
          <w:p w:rsidR="00DD2F75" w:rsidRDefault="00DD2F75" w:rsidP="00DD2F75">
            <w:pPr>
              <w:ind w:left="580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М.И. Иванова</w:t>
            </w:r>
          </w:p>
        </w:tc>
      </w:tr>
      <w:tr w:rsidR="00DD2F75" w:rsidTr="00DD2F75">
        <w:trPr>
          <w:trHeight w:val="528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на бланке</w:t>
            </w:r>
          </w:p>
        </w:tc>
        <w:tc>
          <w:tcPr>
            <w:tcW w:w="26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556"/>
        </w:trPr>
        <w:tc>
          <w:tcPr>
            <w:tcW w:w="3660" w:type="dxa"/>
            <w:gridSpan w:val="2"/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840" w:type="dxa"/>
            <w:vAlign w:val="bottom"/>
          </w:tcPr>
          <w:p w:rsidR="00DD2F75" w:rsidRDefault="00DD2F75" w:rsidP="00DD2F75">
            <w:pPr>
              <w:ind w:left="580"/>
              <w:rPr>
                <w:sz w:val="20"/>
              </w:rPr>
            </w:pPr>
            <w:r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000" w:type="dxa"/>
            <w:vAlign w:val="bottom"/>
          </w:tcPr>
          <w:p w:rsidR="00DD2F75" w:rsidRDefault="00DD2F75" w:rsidP="00DD2F75">
            <w:pPr>
              <w:ind w:left="580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М.И. Иванова</w:t>
            </w:r>
          </w:p>
        </w:tc>
      </w:tr>
    </w:tbl>
    <w:p w:rsidR="00DD2F75" w:rsidRDefault="00DD2F75" w:rsidP="00DD2F75">
      <w:pPr>
        <w:spacing w:line="288" w:lineRule="exact"/>
        <w:rPr>
          <w:sz w:val="20"/>
        </w:rPr>
      </w:pPr>
    </w:p>
    <w:p w:rsidR="00DD2F75" w:rsidRDefault="00DD2F75" w:rsidP="005F5A0E">
      <w:pPr>
        <w:numPr>
          <w:ilvl w:val="0"/>
          <w:numId w:val="22"/>
        </w:numPr>
        <w:tabs>
          <w:tab w:val="left" w:pos="1020"/>
        </w:tabs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случае отсутствия руководителя приказом определяется лицо, исполняющее его обязанности, а также уполномоченное подписывать документы. В таком случае обязательно указываются фактическая должность, инициалы (инициал имени), фамилия лица, подписавшего документ (исправление вносят рукописным или машинописным способом, если документ невозможно перепечатать).</w:t>
      </w:r>
    </w:p>
    <w:p w:rsidR="00DD2F75" w:rsidRDefault="00DD2F75" w:rsidP="00DD2F75">
      <w:pPr>
        <w:spacing w:line="17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Добавление к наименованию должности руководителя слов «Исполняющий обязанности» или «И.о.» осуществляется в случае замещения руководителя по приказу (распоряжению).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Исполняющему обязанности руководителя не разрешается подписывать приказы, проставляя косую черту или другие знаки перед наименованием должности.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00"/>
        <w:rPr>
          <w:sz w:val="24"/>
          <w:szCs w:val="24"/>
        </w:rPr>
      </w:pPr>
      <w:r>
        <w:rPr>
          <w:sz w:val="24"/>
          <w:szCs w:val="24"/>
        </w:rPr>
        <w:t>Приказ без подписи не имеет юридической силы.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2.5.17. Оттиск печати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документах, предоставляемых за пределы организации и предусматривающих заверение подлинной подписи </w:t>
      </w:r>
      <w:r>
        <w:rPr>
          <w:i/>
          <w:iCs/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5).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right="20" w:firstLine="708"/>
        <w:rPr>
          <w:sz w:val="24"/>
          <w:szCs w:val="24"/>
        </w:rPr>
      </w:pPr>
      <w:r>
        <w:rPr>
          <w:sz w:val="24"/>
          <w:szCs w:val="24"/>
        </w:rPr>
        <w:t>Оттиск печати ставится таким образом, чтобы он охватывал последние несколько букв наименования должности лица, подписавшего документ.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2.5.18. Общеобразовательная организация может заверять копии только тех документов, которые создаются в ней, а также в случаях, предусмотренных в абзаце втором настоящего пункта. Копия документа изготавливается и выдается только с разрешения руководителя учреждения, его заместителей или руководителя структурного подразделения.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22"/>
        </w:numPr>
        <w:tabs>
          <w:tab w:val="left" w:pos="960"/>
        </w:tabs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случае подготовки документов для предоставления судебным органам, при решении вопросов по принятию лиц на работу, обучение, удостоверения их трудовых и других прав во взаимоотношениях с учреждением, а также при формировании личных дел работников общеобразовательная организация может изготавливать копии документов, выданных другими учреждениями (копии документов об образовании и др).</w:t>
      </w:r>
    </w:p>
    <w:p w:rsidR="00DD2F75" w:rsidRDefault="00DD2F75" w:rsidP="00DD2F75">
      <w:pPr>
        <w:spacing w:line="17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right="20" w:firstLine="708"/>
        <w:rPr>
          <w:sz w:val="24"/>
          <w:szCs w:val="24"/>
        </w:rPr>
      </w:pPr>
      <w:r>
        <w:rPr>
          <w:sz w:val="24"/>
          <w:szCs w:val="24"/>
        </w:rPr>
        <w:t>Пометка «Копия» проставляется на лицевой стороне в верхнем правом углу первого листа документа.</w:t>
      </w:r>
    </w:p>
    <w:p w:rsidR="00DD2F75" w:rsidRDefault="00DD2F75" w:rsidP="00DD2F75">
      <w:pPr>
        <w:sectPr w:rsidR="00DD2F75">
          <w:pgSz w:w="11900" w:h="16838"/>
          <w:pgMar w:top="717" w:right="846" w:bottom="664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spacing w:line="237" w:lineRule="auto"/>
        <w:ind w:firstLine="708"/>
        <w:jc w:val="both"/>
        <w:rPr>
          <w:sz w:val="20"/>
        </w:rPr>
      </w:pPr>
      <w:r>
        <w:rPr>
          <w:sz w:val="24"/>
          <w:szCs w:val="24"/>
        </w:rPr>
        <w:lastRenderedPageBreak/>
        <w:t>Надпись о заверении документа составляют из слов: «Копия верна», наименования должности, личной подписи лица, удостоверяющего копию, его инициалов (инициала имени) и фамилии, даты заверения копии и проставляется ниже реквизита документа «Подпись», например: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b/>
          <w:bCs/>
          <w:sz w:val="24"/>
          <w:szCs w:val="24"/>
        </w:rPr>
        <w:t>«Копия верна»</w:t>
      </w:r>
    </w:p>
    <w:p w:rsidR="00DD2F75" w:rsidRDefault="00DD2F75" w:rsidP="00DD2F75">
      <w:pPr>
        <w:sectPr w:rsidR="00DD2F75">
          <w:pgSz w:w="11900" w:h="16838"/>
          <w:pgMar w:top="717" w:right="846" w:bottom="387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Директор МБОУ СОШ № 888</w: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sz w:val="20"/>
        </w:rPr>
        <w:br w:type="column"/>
      </w:r>
    </w:p>
    <w:p w:rsidR="00DD2F75" w:rsidRDefault="00DD2F75" w:rsidP="00DD2F75">
      <w:pPr>
        <w:ind w:right="440"/>
        <w:jc w:val="center"/>
        <w:rPr>
          <w:sz w:val="20"/>
        </w:rPr>
      </w:pPr>
      <w:r>
        <w:rPr>
          <w:sz w:val="24"/>
          <w:szCs w:val="24"/>
        </w:rPr>
        <w:t>Личная подпись</w: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sz w:val="20"/>
        </w:rPr>
        <w:br w:type="column"/>
      </w:r>
    </w:p>
    <w:p w:rsidR="00DD2F75" w:rsidRDefault="00DD2F75" w:rsidP="00DD2F75">
      <w:pPr>
        <w:rPr>
          <w:sz w:val="20"/>
        </w:rPr>
      </w:pPr>
      <w:r>
        <w:rPr>
          <w:sz w:val="23"/>
          <w:szCs w:val="23"/>
        </w:rPr>
        <w:t>М.И. Иванова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sectPr w:rsidR="00DD2F75">
          <w:type w:val="continuous"/>
          <w:pgSz w:w="11900" w:h="16838"/>
          <w:pgMar w:top="717" w:right="846" w:bottom="387" w:left="1140" w:header="0" w:footer="0" w:gutter="0"/>
          <w:cols w:num="3" w:space="720" w:equalWidth="0">
            <w:col w:w="4220" w:space="720"/>
            <w:col w:w="2120" w:space="720"/>
            <w:col w:w="2140"/>
          </w:cols>
        </w:sect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00.00.2017</w:t>
      </w: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Заверение подписи печатью.</w:t>
      </w:r>
    </w:p>
    <w:p w:rsidR="00DD2F75" w:rsidRDefault="00DD2F75" w:rsidP="00DD2F75">
      <w:pPr>
        <w:sectPr w:rsidR="00DD2F75">
          <w:type w:val="continuous"/>
          <w:pgSz w:w="11900" w:h="16838"/>
          <w:pgMar w:top="717" w:right="846" w:bottom="387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spacing w:line="288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2.5.19. Все книги и журналы (кроме классных), которые ведутся в общеобразовательных учебных заведениях, постранично пронумеровываются, прошнуровываются и подписываются руководителем. Подпись руководителя заверяется печатью учебного заведения.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2.5.20. Книги регистрации выданных документов об основном общем и среднем общем образовании и их дубликатов, выданных медалей «За особые успехи в учении» прошнуровываются, пронумеровываются, скрепляются печатью образовательной организации и хранятся как документ строгой отчетности.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2.5.21. Приказы по основной деятельности и по кадровым вопросам оформляются в печатном виде. После подписания руководителем регистрируются в книгах регистрации приказов.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Книги регистрации приказов по основной деятельности (административно-хозяйственных вопросам), по кадровым вопросам (личному составу) должны содержать следующую информацию: номер приказа, дата регистрации, заголовок (краткое содержание).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2.5.22. Оригиналы приказов группируются в дела (в хронологическом порядке), каждая страница которых нумеруется, прошнуровывается ежеквартально.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Дела подписываются руководителем и назначенным для ведения деловой документации лицом. Подписи заверяются печатью общеобразовательной организации.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2.6. Деловые бумаги, которые поступают в общеобразовательные учебные заведения или отправляются из них, регистрируются в журналах регистрации входящей или исходящей документации. В исходящей корреспонденции (исходящей документации) исправления не допускаются.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t>Исправления в деловой документации удостоверяются подписью руководителя и печатью общеобразовательной организации.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2.7. Вся деловая документация хранится в специально оборудованных помещениях, шкафах или сейфах с соблюдением требований Федерального закона РФ от 27.07.2006N 152-ФЗ «О персональных данных».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2.8. Технологии автоматизированной обработки информации в общеобразовательной организации должны отвечать требованиям настоящей Инструкции.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5F5A0E">
      <w:pPr>
        <w:numPr>
          <w:ilvl w:val="0"/>
          <w:numId w:val="23"/>
        </w:numPr>
        <w:tabs>
          <w:tab w:val="left" w:pos="2040"/>
        </w:tabs>
        <w:ind w:left="2040" w:hanging="4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составлению некоторых видов документов</w:t>
      </w:r>
    </w:p>
    <w:p w:rsidR="00DD2F75" w:rsidRDefault="00DD2F75" w:rsidP="00DD2F75">
      <w:pPr>
        <w:spacing w:line="288" w:lineRule="exact"/>
        <w:rPr>
          <w:sz w:val="20"/>
        </w:rPr>
      </w:pPr>
    </w:p>
    <w:p w:rsidR="00DD2F75" w:rsidRDefault="00DD2F75" w:rsidP="00DD2F75">
      <w:pPr>
        <w:spacing w:line="237" w:lineRule="auto"/>
        <w:ind w:firstLine="406"/>
        <w:jc w:val="both"/>
        <w:rPr>
          <w:sz w:val="20"/>
        </w:rPr>
      </w:pPr>
      <w:r>
        <w:rPr>
          <w:sz w:val="24"/>
          <w:szCs w:val="24"/>
        </w:rPr>
        <w:t>Локальные нормативные акты образовательной организации могут издаваться в разных формах, и эти формы руководитель организации определяет самостоятельно. Это могут быть постановления, приказы, распоряжения, инструкции, положения, правила, стандарты, регламенты и др.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3.1. Приказ.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3.1.1. Приказ – правовой локальный нормативный акт, который издается единолично руководителем образовательной организации и удостоверяет решения организационно-распорядительного характера.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Приказы издаются по основным вопросам деятельности, административно-хозяйственным вопросам и кадровым вопросам (личному составу) общеобразовательной организации.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3.1.2. Приказ подписывается в соответствии с пунктом 2.5.16. данного Порядка.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3.1.3. После подписания приказа изменения и /или дополнения в него вносятся путем издания нового приказа о внесении изменений и/или дополнений.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3.1.4. Приказ, как правило, оформляется на бланке общеобразовательного учебного заведения.</w:t>
      </w:r>
    </w:p>
    <w:p w:rsidR="00DD2F75" w:rsidRDefault="00DD2F75" w:rsidP="00DD2F75">
      <w:pPr>
        <w:sectPr w:rsidR="00DD2F75">
          <w:type w:val="continuous"/>
          <w:pgSz w:w="11900" w:h="16838"/>
          <w:pgMar w:top="717" w:right="846" w:bottom="387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ind w:left="707"/>
        <w:rPr>
          <w:sz w:val="20"/>
        </w:rPr>
      </w:pPr>
      <w:r>
        <w:rPr>
          <w:sz w:val="24"/>
          <w:szCs w:val="24"/>
        </w:rPr>
        <w:lastRenderedPageBreak/>
        <w:t>Содержание приказа кратко излагается в заголовке, который начинается с предлога «О»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24"/>
        </w:numPr>
        <w:tabs>
          <w:tab w:val="left" w:pos="328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составляется с помощью отглагольного существительного («Об утверждении...», «О создании...») или существительного («Об итогах...»).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3.1.5. Текст приказа по вопросам основной деятельности общеобразовательного учебного заведения и административно-хозяйственных вопросов состоит из двух частей – констатирующей (преамбулы) и распорядительной.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5F5A0E">
      <w:pPr>
        <w:numPr>
          <w:ilvl w:val="1"/>
          <w:numId w:val="24"/>
        </w:numPr>
        <w:tabs>
          <w:tab w:val="left" w:pos="1056"/>
        </w:tabs>
        <w:spacing w:line="238" w:lineRule="auto"/>
        <w:ind w:left="7" w:firstLine="701"/>
        <w:jc w:val="both"/>
        <w:rPr>
          <w:sz w:val="24"/>
          <w:szCs w:val="24"/>
        </w:rPr>
      </w:pPr>
      <w:r>
        <w:rPr>
          <w:sz w:val="24"/>
          <w:szCs w:val="24"/>
        </w:rPr>
        <w:t>констатирующей части отражаются цели и задачи предписываемых действий, причины издания приказа, дается ссылка на документ, послуживший основанием для подготовки приказа. Указанная часть может начинаться со слов «Во исполнение...», «С целью...» и тому подобное. Если документ издается на основании другого распорядительного документа, в констатирующей части указывается название вида этого документа, его автор, дата, номер и заголовок. Точка в конце констатирующей части не ставится.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Распорядительная часть приказа начинается со слова «ПРИКАЗЫВАЮ, которое печатается с новой строки большими буквами без отступления от левого поля и кавычек, после чего ставится двоеточие.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8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Распорядительная часть делится на пункты и подпункты, которые нумеруются арабскими цифрами. В каждом пункте должны быть указаны исполнители, конкретные задания (поручения) и сроки их выполнения. Исполнители могут быть названы также обобщенно: «руководителям методических объединений», «заместителям директора». При этом, как правило, не применяется написание неконкретных поручений, которые содержат слова: «ускорить», «улучшить», «активизировать», «обратить внимание», «совершенствовать», «продолжить» и т.п.</w:t>
      </w:r>
    </w:p>
    <w:p w:rsidR="00DD2F75" w:rsidRDefault="00DD2F75" w:rsidP="00DD2F75">
      <w:pPr>
        <w:spacing w:line="16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 w:right="20"/>
        <w:jc w:val="both"/>
        <w:rPr>
          <w:sz w:val="24"/>
          <w:szCs w:val="24"/>
        </w:rPr>
      </w:pPr>
      <w:r>
        <w:rPr>
          <w:sz w:val="24"/>
          <w:szCs w:val="24"/>
        </w:rPr>
        <w:t>3.1.6. Отдельные задания (например, задания, содержащие цифровые данные) могут оформляться в виде приложения к приказу со ссылкой на них в соответствующих пунктах приказа.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07"/>
        <w:rPr>
          <w:sz w:val="24"/>
          <w:szCs w:val="24"/>
        </w:rPr>
      </w:pPr>
      <w:r>
        <w:rPr>
          <w:sz w:val="24"/>
          <w:szCs w:val="24"/>
        </w:rPr>
        <w:t>На первом листе приложения в правом верхнем углу делается надпись:</w:t>
      </w:r>
    </w:p>
    <w:p w:rsidR="00DD2F75" w:rsidRDefault="00DD2F75" w:rsidP="00DD2F75">
      <w:pPr>
        <w:ind w:left="6747"/>
        <w:rPr>
          <w:sz w:val="20"/>
        </w:rPr>
      </w:pPr>
      <w:r>
        <w:rPr>
          <w:sz w:val="24"/>
          <w:szCs w:val="24"/>
        </w:rPr>
        <w:t>Приложение к приказу (1,2….)</w:t>
      </w:r>
    </w:p>
    <w:p w:rsidR="00DD2F75" w:rsidRDefault="00DD2F75" w:rsidP="00DD2F75">
      <w:pPr>
        <w:jc w:val="right"/>
        <w:rPr>
          <w:sz w:val="20"/>
        </w:rPr>
      </w:pPr>
      <w:r>
        <w:rPr>
          <w:sz w:val="24"/>
          <w:szCs w:val="24"/>
        </w:rPr>
        <w:t>от 11.02.2001 N 2</w:t>
      </w:r>
    </w:p>
    <w:p w:rsidR="00DD2F75" w:rsidRDefault="00DD2F75" w:rsidP="00DD2F75">
      <w:pPr>
        <w:jc w:val="right"/>
        <w:rPr>
          <w:sz w:val="20"/>
        </w:rPr>
      </w:pPr>
      <w:r>
        <w:rPr>
          <w:sz w:val="24"/>
          <w:szCs w:val="24"/>
        </w:rPr>
        <w:t>При  наличии  нескольких  приложений  на  каждом  из  них  проставляется  порядковый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номер.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 w:firstLine="708"/>
        <w:rPr>
          <w:sz w:val="20"/>
        </w:rPr>
      </w:pPr>
      <w:r>
        <w:rPr>
          <w:sz w:val="24"/>
          <w:szCs w:val="24"/>
        </w:rPr>
        <w:t>Если в приложении к приказу даны документы другой организации, то в правом верхнем углу данного приложения делается соответствующая запись: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jc w:val="right"/>
        <w:rPr>
          <w:sz w:val="20"/>
        </w:rPr>
      </w:pPr>
      <w:r>
        <w:rPr>
          <w:sz w:val="24"/>
          <w:szCs w:val="24"/>
        </w:rPr>
        <w:t>Приложение к приказу</w:t>
      </w:r>
    </w:p>
    <w:p w:rsidR="00DD2F75" w:rsidRDefault="00DD2F75" w:rsidP="00DD2F75">
      <w:pPr>
        <w:jc w:val="right"/>
        <w:rPr>
          <w:sz w:val="20"/>
        </w:rPr>
      </w:pPr>
      <w:r>
        <w:rPr>
          <w:sz w:val="24"/>
          <w:szCs w:val="24"/>
        </w:rPr>
        <w:t>от 02.02.2001 N 12</w:t>
      </w:r>
    </w:p>
    <w:p w:rsidR="00DD2F75" w:rsidRDefault="00DD2F75" w:rsidP="00DD2F75">
      <w:pPr>
        <w:ind w:left="707"/>
        <w:rPr>
          <w:sz w:val="20"/>
        </w:rPr>
      </w:pPr>
      <w:r>
        <w:rPr>
          <w:sz w:val="24"/>
          <w:szCs w:val="24"/>
        </w:rPr>
        <w:t>Страницы приказа и приложений нумеруются как единый документ.</w:t>
      </w:r>
    </w:p>
    <w:p w:rsidR="00DD2F75" w:rsidRDefault="00DD2F75" w:rsidP="00DD2F75">
      <w:pPr>
        <w:spacing w:line="288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3.1.7. Если приказом отменяется предыдущий распорядительный документ, в распорядительной части указывается пункт, который должен начинаться со слов: «Признать утратившим силу...». 3.1.8. Изменения, вносимые в приказ, оформляются отдельным приказом, который должен иметь такой заголовок: «О внесении изменений и/или дополнений в приказ ...» с указанием даты, номера, заголовка распорядительного документа, в который вносятся изменения. Распорядительная часть приказа начинается с такого пункта: «1. Внести изменения в приказ...».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rPr>
          <w:sz w:val="20"/>
        </w:rPr>
      </w:pPr>
      <w:r>
        <w:rPr>
          <w:sz w:val="24"/>
          <w:szCs w:val="24"/>
        </w:rPr>
        <w:t>Далее отдельными подпунктами формулируются изменения в распорядительный документ, например: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«1) пункт 2 изложить в следующей редакции:...»;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«2) пункт 3 исключить»;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«3) абзац второй пункта 4 дополнить словами...».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 w:firstLine="708"/>
        <w:rPr>
          <w:sz w:val="20"/>
        </w:rPr>
      </w:pPr>
      <w:r>
        <w:rPr>
          <w:sz w:val="24"/>
          <w:szCs w:val="24"/>
        </w:rPr>
        <w:t>Если изменения в распорядительный документ оформляются на отдельном листе (листах), в первом пункте распорядительной части приказа указывается: «1. Внести изменения в...».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rPr>
          <w:sz w:val="20"/>
        </w:rPr>
      </w:pPr>
      <w:r>
        <w:rPr>
          <w:sz w:val="24"/>
          <w:szCs w:val="24"/>
        </w:rPr>
        <w:t>3.1.9. Последний пункт распорядительной части в случае необходимости может содержать решение о возложении на должностное лицо функций по контролю за исполнением приказа.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rPr>
          <w:sz w:val="20"/>
        </w:rPr>
      </w:pPr>
      <w:r>
        <w:rPr>
          <w:sz w:val="24"/>
          <w:szCs w:val="24"/>
        </w:rPr>
        <w:t>3.1.10. Приказы по кадровым вопросам (личному составу) оформляются как в унифицированной форме (Постановление Госкомстата РФ от 05.01.2004 № 1 "Об утверждении</w:t>
      </w:r>
    </w:p>
    <w:p w:rsidR="00DD2F75" w:rsidRDefault="00DD2F75" w:rsidP="00DD2F75">
      <w:pPr>
        <w:sectPr w:rsidR="00DD2F75">
          <w:pgSz w:w="11900" w:h="16838"/>
          <w:pgMar w:top="705" w:right="846" w:bottom="388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lastRenderedPageBreak/>
        <w:t>унифицированных форм первичной учетной документации по учету труда и его оплаты") так и в текстовой.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Данный вид приказов оформляется в виде индивидуального или сводного. В индивидуальном приказе содержится информация об одном работнике; в сводном – о нескольких, независимо от того, какие управленческие решения по ним принимаются (прием на работу, назначение на должность, перевод на другую должность (работу), увольнение и др).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3.1.11. Содержание индивидуального приказа по кадровым вопросам (личного состава) кратко излагается в заголовке, который начинается с предлога «О» и составляется с помощью отглагольного существительного, например: «О назначении...», «О принятии...». В сводных приказах может применяться обобщенный заголовок, например: «О кадровых вопросах», «О личном составе».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3.1.12. В тексте приказа по кадровым вопросам (личному составу), как правило, констатирующая часть не отмечается.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3.1.13. Распорядительная часть приказа начинается, как правило, с глагола в неопределенной форме: «Принять», «Назначить», «Перевести», «Объявить» и тому подобное.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Далее указываются фамилия, имя, отчество (при наличии) работника, на которого распространяется действие приказа, и текст приказа. В сводном приказе фамилии лиц в пределах пунктов размещаются по алфавиту.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right="20"/>
        <w:jc w:val="both"/>
        <w:rPr>
          <w:sz w:val="20"/>
        </w:rPr>
      </w:pPr>
      <w:r>
        <w:rPr>
          <w:sz w:val="24"/>
          <w:szCs w:val="24"/>
        </w:rPr>
        <w:t>3.1.14. В приказе о назначении или увольнении работника указывается полная дата (число, месяц, год) фактического выхода работника на работу (прекращения трудовых отношений), размеры его должностного оклада согласно штатному расписанию, надбавок и доплат.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3.1.15. В сводном приказе по кадровым вопросам (личному составу) в распорядительную часть включается информация, которая размещается в такой последовательности: прием на работу, перевод, увольнение.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3.1.16. В каждом пункте приказа по кадровым вопросам (личному составу) указывается основание относительно его издания (заявление работника, трудовой договор (соглашение), докладная записка, представление, ходатайство, решение аттестационной комиссии ОО) и т.д..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3.1.17. Во время ознакомления с приказом указанными в нем лицами на первом экземпляре приказа проставляются подписи с указанием даты ознакомления.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3.1.18. Приказы нумеруются в порядке их издания в пределах календарного года; приказы по основной деятельности и по кадровым вопросам (личного состава) имеют отдельную порядковую нумерацию. Приказы по кадровым вопросам обозначаются буквой «к» ( например, приказ № 120-к).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3.1.19. Приказ вступает в силу с момента его подписания руководителем общеобразовательной организации, если в тексте не указано другого срока.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3.2. Распоряжение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3.2.1.Распоряжение — распорядительный, локальный, нормативный правовой акт, который издается руководящим работником образовательной организации (например, заместителем руководителя, руководителем структурного подразделения) по вопросам информационно-методического и организационного характера, входящим в его компетенцию.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Распоряжения  составляются аналогично приказам.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3.2.2. Констатирующая часть текста в распоряжениях отделяется от распорядительной части словами: «Предлагаю», «Рекомендую», «Обязываю», «Считаю необходимым».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3.3. Протокол.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right="20"/>
        <w:jc w:val="both"/>
        <w:rPr>
          <w:sz w:val="20"/>
        </w:rPr>
      </w:pPr>
      <w:r>
        <w:rPr>
          <w:sz w:val="24"/>
          <w:szCs w:val="24"/>
        </w:rPr>
        <w:t>3.3.1. Процессы применения управленческих решений общеобразовательного учреждения и сами решения документируются с помощью протоколов конференций, педагогических советов, комиссий и пр.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t>Протокол составляется на основании записей, сделанных непосредственно во время заседаний, представленных текстов и тезисов докладов и выступлений, справок, проектов решений.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3.3.2. Протокол может составляться как в рукописной, так и в печатной форме.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3.3.3. Датой протокола является дата проведения заседания. Если заседание продолжалось несколько дней, то через тире указываются первый и последний день заседания.</w:t>
      </w:r>
    </w:p>
    <w:p w:rsidR="00DD2F75" w:rsidRDefault="00DD2F75" w:rsidP="00DD2F75">
      <w:pPr>
        <w:sectPr w:rsidR="00DD2F75">
          <w:pgSz w:w="11900" w:h="16838"/>
          <w:pgMar w:top="717" w:right="846" w:bottom="388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lastRenderedPageBreak/>
        <w:t>3.3.4. Номер протокола должен соответствовать порядковому номеру заседания. Нумерация протоколов ведется в пределах календарного года отдельно по каждой группе протоколов заседания соответствующего коллегиального органа. В реквизите «место заседания» указывается название населенного пункта, в котором состоялось заседание.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3.3.5. Заголовок к тексту протокола должен отображать вид заседания (совещание, собрание, конференция и т.п.) или коллегиальной деятельности (комиссия, совет, собрание, рабочая группа и т.п.) и включать название вида документа.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3.3.6. Текст протокола состоит из вводной и основной частей.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3.3.7. Вводная часть содержит постоянную информацию (слова «ПРЕДСЕДАТЕЛЬ», «СЕКРЕТАРЬ», «ПРИСУТСТВОВАЛИ») и переменную (фамилия, инициалы председателя, секретаря и присутствующих). При необходимости указываются должности присутствующих, а также инициалы, фамилии должности лиц, приглашенных на совещание. При количестве участников более 10 составляется список присутствующих, который прилагается к протоколу.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7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Если протокол оформляется в печатной форме, то слова «ПРЕДСЕДАТЕЛЬ» «СЕКРЕТАРЬ», «ПРИСУТСТВОВАЛИ» печатают от 0 - нулевого положения табулятора, от 2-го положения табулятора ставится тире, инициалы и фамилии пишут в именительном падеже. Фамилии присутствующих располагаются в алфавитном порядке и печатаются через 1межстрочный интервал.</w:t>
      </w:r>
    </w:p>
    <w:p w:rsidR="00DD2F75" w:rsidRDefault="00DD2F75" w:rsidP="00DD2F75">
      <w:pPr>
        <w:spacing w:line="18" w:lineRule="exact"/>
        <w:rPr>
          <w:sz w:val="20"/>
        </w:rPr>
      </w:pPr>
    </w:p>
    <w:p w:rsidR="00DD2F75" w:rsidRDefault="00DD2F75" w:rsidP="00DD2F75">
      <w:pPr>
        <w:spacing w:line="237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Вводная часть протокола заканчивается повесткой дня. Слова «Повестка дня» печатают от 0 - нулевого положения табулятора, после них ставится двоеточие. Вопросы повестки дня нумеруются арабскими цифрами. Каждый новый вопрос печатают от 1-го положения табулятора.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3.3.8. Последовательность расположения вопросов определяется степенью их важности. Вопросы перечисляются в именительном падеже. Доклад (отчет, сообщение, информация), наименование должности, инициалы и фамилию докладчика пишут в родительном падеже. Не рекомендуется включать в повестку дня вопрос «Разное». Каждый вопрос должен быть конкретизирован. Формирование вопросов в повестке дня начинается с предлога «О (Об)».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6" w:lineRule="auto"/>
        <w:ind w:right="20"/>
        <w:rPr>
          <w:sz w:val="20"/>
        </w:rPr>
      </w:pPr>
      <w:r>
        <w:rPr>
          <w:sz w:val="24"/>
          <w:szCs w:val="24"/>
        </w:rPr>
        <w:t>3.3.9. Основная часть протокола состоит из разделов, которые должны соответствовать пунктам повестки дня. Разделы нумеруются арабскими цифрами и строятся по такой схеме: СЛУШАЛИ – ВЫСТУПИЛИ – РЕШИЛИ (ПОСТАНОВИЛИ),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Указанные слова печатаются большими буквами без отступа от границы левого поля.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После этих слов ставится двоеточие.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3.3.10. После слова «СЛУШАЛИ» указывается краткий текст выступления основного докладчика. Фамилия и инициалы каждого докладчика печатаются с новой строки. Краткий текст выступления излагается в третьем лице единственного числа.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3.3.11. Тексты или тезисы докладов и выступлений, оформленные как отдельные документы, в текст протокола не включаются. После сведений о докладчике ставится тире и указывается: «Текст доклада (выступления) прилагается к протоколу».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3.3.12. После слова «ВЫСТУПИЛИ» фиксируются выступления тех лиц, которые приняли участие в обсуждении доклада. Выступления оформляются в протоколе с указанием должностей, фамилий и инициалов выступающих в именительном падеже, а также с кратким изложением содержания вопроса и ответов на него. Содержание выступлений излагается от третьего лица единственного числа.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3.3.13. После слова «РЕШИЛИ» («ПОСТАНОВИЛИ») фиксируется принятое решение по обсуждаемому вопросу повестки дня. Решение должно быть конкретным и включать составляющие, которые отвечают на следующие вопросы: кому, что сделать и в какой срок.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t>Решения, содержащие несколько вопросов, подразделяются на пункты и подпункты, которые нумеруются арабскими цифрами. Подпункты нумеруются цифрами с точкой.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8" w:lineRule="auto"/>
        <w:jc w:val="both"/>
        <w:rPr>
          <w:sz w:val="20"/>
        </w:rPr>
      </w:pPr>
      <w:r>
        <w:rPr>
          <w:sz w:val="24"/>
          <w:szCs w:val="24"/>
        </w:rPr>
        <w:t>3.3.14. В случае, когда на заседании принимается решение об утверждении документа, который обсуждался на заседании, этот документ прилагается к протоколу и в нем делается ссылка на номер и дату протокола. При наличии других документов, которые рассматривались на заседании, и факт обсуждения которых был зафиксирован в тексте протокола, они нумеруются арабскими цифрами (Приложение 1, Приложение 2). В соответствующих пунктах протокола делается ссылка на эти приложения.</w:t>
      </w:r>
    </w:p>
    <w:p w:rsidR="00DD2F75" w:rsidRDefault="00DD2F75" w:rsidP="00DD2F75">
      <w:pPr>
        <w:sectPr w:rsidR="00DD2F75">
          <w:pgSz w:w="11900" w:h="16838"/>
          <w:pgMar w:top="717" w:right="846" w:bottom="664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lastRenderedPageBreak/>
        <w:t>3.3.15. Протокол подписывается председательствующим на заседании коллегиального органа и секретарем.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 xml:space="preserve">3.3.16. Выписка из протокола содержит следующие реквизиты: наименование общеобразовательного учреждения, название вида документа (выписка из протокола), дату (дата заседания), индекс, место составления, заголовок к тексту, текст, подписи, отметку о заверении копии, отметку об исполнении, направлении в дело </w:t>
      </w:r>
      <w:r>
        <w:rPr>
          <w:i/>
          <w:iCs/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6).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3.3.17. В общеобразовательных организациях ведется книга протоколов заседаний педагогического совета. В книге протоколов фиксируется ход обсуждения вопросов, выносимых на заседание педагогического совета, предложения и замечания членов педсовета. Протокольно оформляются итоги работы школы по отдельным вопросам образовательного процесса, перевода и выпуска обучающихся.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3.3.18. Принятые решения педагогического совета оформляются протоколами, как правило, в рукописной форме.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 w:right="20" w:firstLine="708"/>
        <w:rPr>
          <w:sz w:val="20"/>
        </w:rPr>
      </w:pPr>
      <w:r>
        <w:rPr>
          <w:sz w:val="24"/>
          <w:szCs w:val="24"/>
        </w:rPr>
        <w:t>Каждый протокол подписывается председателем и секретарем педагогического совета. 3.3.19. Книга протоколов педагогического совета пронумеровывается, прошнуровывается, скрепляется подписью директора и печатью школы.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3.4.Служебное письмо.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3.4.1. Служебное письмо составляются с целью обмена информацией между учреждениями: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25"/>
        </w:numPr>
        <w:tabs>
          <w:tab w:val="left" w:pos="233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ответы о выполнении заданий, определенных в актах органов государственной власти, поручениях высших должностных лиц;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25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ответы на выполнение поручений вышестоящих организаций;</w:t>
      </w:r>
    </w:p>
    <w:p w:rsidR="00DD2F75" w:rsidRDefault="00DD2F75" w:rsidP="005F5A0E">
      <w:pPr>
        <w:numPr>
          <w:ilvl w:val="0"/>
          <w:numId w:val="25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ответы на запросы других учреждений;</w:t>
      </w:r>
    </w:p>
    <w:p w:rsidR="00DD2F75" w:rsidRDefault="00DD2F75" w:rsidP="005F5A0E">
      <w:pPr>
        <w:numPr>
          <w:ilvl w:val="0"/>
          <w:numId w:val="25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ответы на обращения граждан;</w:t>
      </w:r>
    </w:p>
    <w:p w:rsidR="00DD2F75" w:rsidRDefault="00DD2F75" w:rsidP="005F5A0E">
      <w:pPr>
        <w:numPr>
          <w:ilvl w:val="0"/>
          <w:numId w:val="25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ответы на запросы на информацию;</w:t>
      </w:r>
    </w:p>
    <w:p w:rsidR="00DD2F75" w:rsidRDefault="00DD2F75" w:rsidP="005F5A0E">
      <w:pPr>
        <w:numPr>
          <w:ilvl w:val="0"/>
          <w:numId w:val="25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инициативные письма;</w:t>
      </w:r>
    </w:p>
    <w:p w:rsidR="00DD2F75" w:rsidRDefault="00DD2F75" w:rsidP="005F5A0E">
      <w:pPr>
        <w:numPr>
          <w:ilvl w:val="0"/>
          <w:numId w:val="25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сопроводительные письма.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3.4.2. Служебное письмо оформляется на бланке общеобразовательного учебного заведения.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3.4.3. Письмо имеет следующие реквизиты: дата, регистрационный номер (исходящий), ссылка на регистрационный номер (входящий) и дату документа, на который дается ответ, адресат, заголовок, текст, отметка о наличии приложений (в случае необходимости), подпись, сведения об исполнителе (ФИО, контактный номер телефона).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 w:firstLine="708"/>
        <w:jc w:val="both"/>
        <w:rPr>
          <w:sz w:val="20"/>
        </w:rPr>
      </w:pPr>
      <w:r>
        <w:rPr>
          <w:sz w:val="24"/>
          <w:szCs w:val="24"/>
        </w:rPr>
        <w:t>Датой письма является дата его подписания, которая должна совпадать с датой регистрации исходящей корреспонденции.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3.4.4. Основным реквизитом служебного письма является текст, который, как правило, состоит из двух частей. В первой части указывается причина, основание или обоснование подготовки письма, приводятся ссылки на документы, которые были основанием для его составления. Вторая часть включает выводы, предложения, просьбы, решения и т. п., которые размещаются с абзаца.</w:t>
      </w:r>
    </w:p>
    <w:p w:rsidR="00DD2F75" w:rsidRDefault="00DD2F75" w:rsidP="00DD2F75">
      <w:pPr>
        <w:spacing w:line="5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3.4.5. Как правило, в письме затрагивается один вопрос.</w:t>
      </w:r>
    </w:p>
    <w:p w:rsidR="00DD2F75" w:rsidRDefault="00DD2F75" w:rsidP="00DD2F75">
      <w:pPr>
        <w:ind w:left="707"/>
        <w:rPr>
          <w:sz w:val="20"/>
        </w:rPr>
      </w:pPr>
      <w:r>
        <w:rPr>
          <w:sz w:val="24"/>
          <w:szCs w:val="24"/>
        </w:rPr>
        <w:t>Текст письма излагается от первого лица множественного числа с использованием слов: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«просим сообщить...», «разъясняем, что...».</w:t>
      </w:r>
    </w:p>
    <w:p w:rsidR="00DD2F75" w:rsidRDefault="00DD2F75" w:rsidP="00DD2F75">
      <w:pPr>
        <w:ind w:left="707"/>
        <w:rPr>
          <w:sz w:val="20"/>
        </w:rPr>
      </w:pPr>
      <w:r>
        <w:rPr>
          <w:sz w:val="24"/>
          <w:szCs w:val="24"/>
        </w:rPr>
        <w:t>Служебное письмо подписывается руководителем образовательной организации.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3.5. Справка.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3.5.1. Справка - документ, подтверждающий какие-либо факты или события.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3.5.2. Справки бывают двух видов: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3.5.2.1. Справка для описания или подтверждения фактов или событий в деятельности учреждения.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Составляются по указанию вышестоящей организации или руководителя образовательной организации для информации о выполнении планов, заданий, поручений и представляются в установленные сроки.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7"/>
        <w:rPr>
          <w:sz w:val="20"/>
        </w:rPr>
      </w:pPr>
      <w:r>
        <w:rPr>
          <w:i/>
          <w:iCs/>
          <w:sz w:val="24"/>
          <w:szCs w:val="24"/>
        </w:rPr>
        <w:t>Текст такой справки состоит из двух частей: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26"/>
        </w:numPr>
        <w:tabs>
          <w:tab w:val="left" w:pos="958"/>
        </w:tabs>
        <w:spacing w:line="234" w:lineRule="auto"/>
        <w:ind w:left="7" w:firstLine="701"/>
        <w:rPr>
          <w:sz w:val="24"/>
          <w:szCs w:val="24"/>
        </w:rPr>
      </w:pPr>
      <w:r>
        <w:rPr>
          <w:sz w:val="24"/>
          <w:szCs w:val="24"/>
        </w:rPr>
        <w:t>первой части излагаются факты, послужившие поводом к ее написанию, во второй – приводятся конкретные данные. Выводы и предложения в справке не даются.</w:t>
      </w:r>
    </w:p>
    <w:p w:rsidR="00DD2F75" w:rsidRDefault="00DD2F75" w:rsidP="00DD2F75">
      <w:pPr>
        <w:sectPr w:rsidR="00DD2F75">
          <w:pgSz w:w="11900" w:h="16838"/>
          <w:pgMar w:top="717" w:right="846" w:bottom="388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lastRenderedPageBreak/>
        <w:t>Справка должна объективно отражать состояние дел, ее составление требует тщательного сбора и проверки сведений, могут приводиться таблицы.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00" w:right="20"/>
        <w:rPr>
          <w:sz w:val="20"/>
        </w:rPr>
      </w:pPr>
      <w:r>
        <w:rPr>
          <w:sz w:val="24"/>
          <w:szCs w:val="24"/>
        </w:rPr>
        <w:t>Справки, составленные для руководителя учреждения, подписывает составитель. Справки, которые составляются по указанию вышестоящей организации, подписывает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руководитель учреждения.</w:t>
      </w: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Датой справки является дата ее подписания.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3.5.2.2. Справки, удостоверяющие юридические факты: подтверждение места работы, занимаемой должности, размер заработной платы и т.д.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Для них применяются унифицированные трафаретные бланки.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t>Такого рода справки выдаются по запросам заинтересованных лиц (сотрудников) или учреждений и регистрируются в журнале выдаваемых справок.</w:t>
      </w:r>
    </w:p>
    <w:p w:rsidR="00DD2F75" w:rsidRDefault="00DD2F75" w:rsidP="00DD2F75">
      <w:pPr>
        <w:spacing w:line="290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b/>
          <w:bCs/>
          <w:sz w:val="24"/>
          <w:szCs w:val="24"/>
        </w:rPr>
        <w:t xml:space="preserve">3.6. Докладная записка - </w:t>
      </w:r>
      <w:r>
        <w:rPr>
          <w:sz w:val="24"/>
          <w:szCs w:val="24"/>
        </w:rPr>
        <w:t>документ, адресованный руководителю и информирующий его 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сложившейся ситуации, имевшем место явлении или факте выполненной работы, а также содержащий выводы и предложения составителя.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3.6.1.Докладная записка может выполняться рукописным способом.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3.6.2. Текст докладной записки делится на две части: первая - констатирующая, где излагаются имевшие место факты или описывается ситуация, и вторая, в которой излагается предложение, просьба.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3.6.3.Тексту докладной записки обязательно предшествует заголовок, начинающийся с предлога «О», «Об».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3.6.4. Докладная записка оформляется на простом листе бумаги.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3.6. Акт.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3.6.1. Акт – документ, составленный несколькими лицами и подтверждающий установленные факты и действия. Акты оформляются по результатам ревизий, при приеме-передаче дел, списании имущества и тому подобное.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3.6.2. Акт оформляется на стандартном листе бумаги формата А4 и имеет следующие реквизиты: название документа, гриф утверждения (при необходимости), дата и место составления, заголовок к тексту, текст, подписи лиц (не менее трех), которые составляли акт.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3.6.3. Текст акта состоит из вводной и констатирующей частей.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5F5A0E">
      <w:pPr>
        <w:numPr>
          <w:ilvl w:val="0"/>
          <w:numId w:val="27"/>
        </w:numPr>
        <w:tabs>
          <w:tab w:val="left" w:pos="1001"/>
        </w:tabs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вводной части указываются основания для составления акта и называются лица, которые составили акт или присутствовали при этом. В констатирующей части излагается суть, задачи, характер проделанной работы, установленные факты, предложения и выводы. Констатирующая часть может оформляться в виде таблицы. В конце текста акта записываются данные о количестве экземпляров акта и их место нахождения.</w:t>
      </w:r>
    </w:p>
    <w:p w:rsidR="00DD2F75" w:rsidRDefault="00DD2F75" w:rsidP="00DD2F75">
      <w:pPr>
        <w:spacing w:line="5" w:lineRule="exact"/>
        <w:rPr>
          <w:sz w:val="24"/>
          <w:szCs w:val="24"/>
        </w:rPr>
      </w:pPr>
    </w:p>
    <w:p w:rsidR="00DD2F75" w:rsidRDefault="00DD2F75" w:rsidP="00DD2F75">
      <w:pPr>
        <w:rPr>
          <w:sz w:val="24"/>
          <w:szCs w:val="24"/>
        </w:rPr>
      </w:pPr>
      <w:r>
        <w:rPr>
          <w:sz w:val="24"/>
          <w:szCs w:val="24"/>
        </w:rPr>
        <w:t>3.6.4. Акт подписывается всеми лицами, принимавшими участие в его составлении.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rPr>
          <w:sz w:val="24"/>
          <w:szCs w:val="24"/>
        </w:rPr>
      </w:pPr>
      <w:r>
        <w:rPr>
          <w:sz w:val="24"/>
          <w:szCs w:val="24"/>
        </w:rPr>
        <w:t>3.6.5. Лицо, имеющее замечания к содержанию акта, подписывает его и излагает свое мнение на отдельном листе, который прилагается к акту.</w:t>
      </w:r>
    </w:p>
    <w:p w:rsidR="00DD2F75" w:rsidRDefault="00DD2F75" w:rsidP="00DD2F75">
      <w:pPr>
        <w:spacing w:line="290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b/>
          <w:bCs/>
          <w:sz w:val="24"/>
          <w:szCs w:val="24"/>
        </w:rPr>
        <w:t xml:space="preserve">3.7. Телефонограммы </w:t>
      </w:r>
      <w:r>
        <w:rPr>
          <w:sz w:val="24"/>
          <w:szCs w:val="24"/>
        </w:rPr>
        <w:t>составляются для оперативного решения служебных вопросов.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Телефонограммы оформляются в одном экземпляре, их подписывает руководитель общеобразовательной организации.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3.8. Приложения к документам.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DD2F75">
      <w:pPr>
        <w:spacing w:line="236" w:lineRule="auto"/>
        <w:ind w:right="20"/>
        <w:jc w:val="both"/>
        <w:rPr>
          <w:sz w:val="20"/>
        </w:rPr>
      </w:pPr>
      <w:r>
        <w:rPr>
          <w:sz w:val="24"/>
          <w:szCs w:val="24"/>
        </w:rPr>
        <w:t>3.8.1. Приложения к документам, кроме приложений к сопроводительным письмам, составляются с целью дополнения, объяснения отдельных вопросов документа или документа в целом.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3.8.2. Приложения оформляются, как правило, на стандартных листах бумаги. На втором и последующих листах приложения делается отметка: «Продолжение приложения», «Продолжение приложения 1».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3.8.3. При наличии нескольких приложений на них указываются порядковые номера, например: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Приложение 1, Приложение 2 и т.п. Знак «№» перед цифровым обозначением не ставится.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3.8.4. В случае если приложения направляются с сопроводительным письмом, отметка о наличии приложений располагается после текста письма перед подписью, например:</w:t>
      </w:r>
    </w:p>
    <w:p w:rsidR="00DD2F75" w:rsidRDefault="00DD2F75" w:rsidP="00DD2F75">
      <w:pPr>
        <w:sectPr w:rsidR="00DD2F75">
          <w:pgSz w:w="11900" w:h="16838"/>
          <w:pgMar w:top="717" w:right="846" w:bottom="388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lastRenderedPageBreak/>
        <w:t>Приложение: на 5 л. в 2 экз.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rPr>
          <w:sz w:val="20"/>
        </w:rPr>
      </w:pPr>
      <w:r>
        <w:rPr>
          <w:sz w:val="24"/>
          <w:szCs w:val="24"/>
        </w:rPr>
        <w:t>3.8.5. Если документ имеет приложения, полное наименование которых в тексте не приводится, то их необходимо перечислить после текста с указанием количества листов в каждом приложении и количества их экземпляров, например: Приложения: 1. Справка о педагогическом стаже на 1 л. в 1 экз.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0"/>
          <w:numId w:val="28"/>
        </w:numPr>
        <w:tabs>
          <w:tab w:val="left" w:pos="1640"/>
        </w:tabs>
        <w:ind w:left="1640" w:hanging="231"/>
        <w:rPr>
          <w:sz w:val="24"/>
          <w:szCs w:val="24"/>
        </w:rPr>
      </w:pPr>
      <w:r>
        <w:rPr>
          <w:sz w:val="24"/>
          <w:szCs w:val="24"/>
        </w:rPr>
        <w:t>График работы на 1 л. в 1 экз.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3.9. Личные дела сотрудников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3.9.1. Личное дело сотрудника – это совокупность документов, содержащих наиболее полные сведения о работнике и его трудовой деятельности. Личное дело оформляется после издания приказа о приеме на работу.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Личные дела ведутся на всех работников ОО.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3.9.2. Документы в личных делах располагаются в следующем порядке:</w:t>
      </w: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3" w:lineRule="auto"/>
        <w:ind w:left="720" w:hanging="367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sz w:val="20"/>
        </w:rPr>
        <w:t>опись документов;</w:t>
      </w:r>
    </w:p>
    <w:p w:rsidR="00DD2F75" w:rsidRDefault="00DD2F75" w:rsidP="00DD2F75">
      <w:pPr>
        <w:spacing w:line="2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заявление о приеме на работу;</w:t>
      </w:r>
    </w:p>
    <w:p w:rsidR="00DD2F75" w:rsidRDefault="00DD2F75" w:rsidP="00DD2F75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направление или представление (при наличии);</w:t>
      </w:r>
    </w:p>
    <w:p w:rsidR="00DD2F75" w:rsidRDefault="00DD2F75" w:rsidP="00DD2F75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личная карточка;</w:t>
      </w:r>
    </w:p>
    <w:p w:rsidR="00DD2F75" w:rsidRDefault="00DD2F75" w:rsidP="00DD2F75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дополнение к личной карточке</w:t>
      </w:r>
    </w:p>
    <w:p w:rsidR="00DD2F75" w:rsidRDefault="00DD2F75" w:rsidP="00DD2F75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листок по учету кадров;</w:t>
      </w:r>
    </w:p>
    <w:p w:rsidR="00DD2F75" w:rsidRDefault="00DD2F75" w:rsidP="00DD2F75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автобиография;</w:t>
      </w:r>
    </w:p>
    <w:p w:rsidR="00DD2F75" w:rsidRDefault="00DD2F75" w:rsidP="00DD2F75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трудовой договор;</w:t>
      </w:r>
    </w:p>
    <w:p w:rsidR="00DD2F75" w:rsidRDefault="00DD2F75" w:rsidP="00DD2F75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дополнительное соглашение к трудовому договору;</w:t>
      </w:r>
    </w:p>
    <w:p w:rsidR="00DD2F75" w:rsidRDefault="00DD2F75" w:rsidP="00DD2F75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согласие на обработку персональных данных;</w:t>
      </w:r>
    </w:p>
    <w:p w:rsidR="00DD2F75" w:rsidRDefault="00DD2F75" w:rsidP="00DD2F75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копии документов об образовании;</w:t>
      </w:r>
    </w:p>
    <w:p w:rsidR="00DD2F75" w:rsidRDefault="00DD2F75" w:rsidP="00DD2F75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документы, подтверждающие прохождение курсовой переподготовки;</w:t>
      </w:r>
    </w:p>
    <w:p w:rsidR="00DD2F75" w:rsidRDefault="00DD2F75" w:rsidP="00DD2F75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7" w:lineRule="auto"/>
        <w:ind w:left="720" w:hanging="367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sz w:val="24"/>
          <w:szCs w:val="24"/>
        </w:rPr>
        <w:t>личные документы (копия паспорта, копия свидетельства обязательного пенсионного страхования, копия свидетельства о постановке физического лица на учет в налоговом органе, справка об отсутствии судимости);</w:t>
      </w:r>
    </w:p>
    <w:p w:rsidR="00DD2F75" w:rsidRDefault="00DD2F75" w:rsidP="00DD2F75">
      <w:pPr>
        <w:spacing w:line="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3" w:lineRule="auto"/>
        <w:ind w:left="720" w:hanging="367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sz w:val="20"/>
        </w:rPr>
        <w:t>аттестационный лист;</w:t>
      </w:r>
    </w:p>
    <w:p w:rsidR="00DD2F75" w:rsidRDefault="00DD2F75" w:rsidP="00DD2F75">
      <w:pPr>
        <w:spacing w:line="2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0" w:lineRule="auto"/>
        <w:ind w:left="720" w:right="20" w:hanging="367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sz w:val="23"/>
          <w:szCs w:val="23"/>
        </w:rPr>
        <w:t>копии или выписки из приказов о назначении, перемещении, увольнении; дополнение к личному листку по учету кадров (в него вносятся данные о получении премий или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20"/>
        <w:rPr>
          <w:sz w:val="20"/>
        </w:rPr>
      </w:pPr>
      <w:r>
        <w:rPr>
          <w:sz w:val="24"/>
          <w:szCs w:val="24"/>
        </w:rPr>
        <w:t>наложении взысканий, о награждении и т.д.).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3.9.3. В личное дело не помещаются копии приказов о наложении взысканий, справки о состоянии здоровья и с места жительства, заявления об отпусках, копии приказов об отпусках и другие документы второстепенного значения.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3.9.4. Личные дела могут выдаваться во временное пользование определенным должностным лицам. Круг лиц, допускаемых к пользованию личными делами, определяются руководителем ОО.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3.9.5.При работе с личным делом запрещается производить какие-либо исправления в ранее сделанных записях, вносить в него новые записи, извлекать из личного дела имеющиеся там документы.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3.9.6. Личные дела не выдаются на руки работникам, на которых они заведены.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Для передачи личных дел по соответствующим запросам в другие организации необходимо разрешение руководителя данного ОО.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3.9.7.Личные дела имеют срок хранения 75 лет.</w:t>
      </w:r>
    </w:p>
    <w:p w:rsidR="00DD2F75" w:rsidRDefault="00DD2F75" w:rsidP="00DD2F75">
      <w:pPr>
        <w:spacing w:line="289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b/>
          <w:bCs/>
          <w:sz w:val="24"/>
          <w:szCs w:val="24"/>
        </w:rPr>
        <w:t xml:space="preserve">3.10. Трудовая книжка </w:t>
      </w:r>
      <w:r>
        <w:rPr>
          <w:sz w:val="24"/>
          <w:szCs w:val="24"/>
        </w:rPr>
        <w:t>является основным документом о трудовой деятельности рабочих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служащих.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3.10.1.Трудовые книжки ведутся на всех сотрудников образовательного учреждения, проработавших свыше 5дней.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firstLine="708"/>
        <w:jc w:val="both"/>
        <w:rPr>
          <w:sz w:val="20"/>
        </w:rPr>
      </w:pPr>
      <w:r>
        <w:rPr>
          <w:sz w:val="24"/>
          <w:szCs w:val="24"/>
        </w:rPr>
        <w:lastRenderedPageBreak/>
        <w:t>Поступающие на работу обязаны предъявить директору трудовую книжку (для совместителя - копию трудовой книжки), оформленную в установленном порядке.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3.10.2. Прием на работу без трудовой книжки не допускается.</w:t>
      </w: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3.10.3. Руководством для руководителя ОО является Инструкция по заполнению трудовых книжек, утвержденная Постановлением Минтруда России от 10.10.2003 N 69 (ред. от 31.10.2016)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3.10.4. В образовательной организации ведется журнал учета трудовых книжек и вкладышей к ним.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5F5A0E">
      <w:pPr>
        <w:numPr>
          <w:ilvl w:val="0"/>
          <w:numId w:val="30"/>
        </w:numPr>
        <w:tabs>
          <w:tab w:val="left" w:pos="3727"/>
        </w:tabs>
        <w:ind w:left="3727" w:hanging="24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Регистрация документов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4.1. Регистрации подлежат все документы, требующие учета, исполнения, использования в справочных целях, как поступающие из других организаций и от частных лиц, так и образующиеся в процессе деятельности общеобразовательного учреждения.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Не подлежат регистрации поздравительные письма, телеграммы, пригласительные билеты, информация для сведения, бухгалтерские документы первичного учета. Для них составляется перечень нерегистрируемых документов.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4.2. Регистрация документов производится с целью обеспечения их учета, контроля за исполнением и оперативным использованием информации.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4.3. Все конверты с поступающей корреспонденцией (кроме конвертов с надписью «лично») вскрываются, проверяется наличие вложенных в них документов, правильность доставки и целостность конвертов.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4.4. Регистрация документов производится в день их поступления.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4.5. Допускается отметку о поступлении документа в организацию проставлять в виде штампа или от руки в нижней части лицевой стороны первого листа документа или на его обороте.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4.6. Регистрация документов заключается в ведении записи учетных данных о документе по установленной регистрационной форме, которым фиксируется факт создания, отправления или получения документа путем проставления на нем регистрационного индекса с последующей записью в указанных формах необходимых сведений о документе.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 xml:space="preserve">4.7. Документы, поступающие в учреждение, регистрируются в журнале регистрации входящей корреспонденции, а те, что отправляются из него, – в журнале регистрации исходящей корреспонденции </w:t>
      </w:r>
      <w:r>
        <w:rPr>
          <w:i/>
          <w:iCs/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7).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tabs>
          <w:tab w:val="left" w:pos="507"/>
          <w:tab w:val="left" w:pos="1827"/>
          <w:tab w:val="left" w:pos="3647"/>
          <w:tab w:val="left" w:pos="4047"/>
          <w:tab w:val="left" w:pos="5067"/>
          <w:tab w:val="left" w:pos="5347"/>
          <w:tab w:val="left" w:pos="6787"/>
          <w:tab w:val="left" w:pos="7167"/>
          <w:tab w:val="left" w:pos="8247"/>
          <w:tab w:val="left" w:pos="8947"/>
          <w:tab w:val="left" w:pos="9767"/>
        </w:tabs>
        <w:ind w:left="7"/>
        <w:rPr>
          <w:sz w:val="20"/>
        </w:rPr>
      </w:pPr>
      <w:r>
        <w:rPr>
          <w:sz w:val="24"/>
          <w:szCs w:val="24"/>
        </w:rPr>
        <w:t>4.8.</w:t>
      </w:r>
      <w:r>
        <w:rPr>
          <w:sz w:val="20"/>
        </w:rPr>
        <w:tab/>
      </w:r>
      <w:r>
        <w:rPr>
          <w:sz w:val="24"/>
          <w:szCs w:val="24"/>
        </w:rPr>
        <w:t>Документы</w:t>
      </w:r>
      <w:r>
        <w:rPr>
          <w:sz w:val="24"/>
          <w:szCs w:val="24"/>
        </w:rPr>
        <w:tab/>
        <w:t>регистрируются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группам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зависимости</w:t>
      </w:r>
      <w:r>
        <w:rPr>
          <w:sz w:val="24"/>
          <w:szCs w:val="24"/>
        </w:rPr>
        <w:tab/>
        <w:t>от</w:t>
      </w:r>
      <w:r>
        <w:rPr>
          <w:sz w:val="24"/>
          <w:szCs w:val="24"/>
        </w:rPr>
        <w:tab/>
        <w:t>названия</w:t>
      </w:r>
      <w:r>
        <w:rPr>
          <w:sz w:val="24"/>
          <w:szCs w:val="24"/>
        </w:rPr>
        <w:tab/>
        <w:t>вида,</w:t>
      </w:r>
      <w:r>
        <w:rPr>
          <w:sz w:val="24"/>
          <w:szCs w:val="24"/>
        </w:rPr>
        <w:tab/>
        <w:t>автора</w:t>
      </w:r>
      <w:r>
        <w:rPr>
          <w:sz w:val="24"/>
          <w:szCs w:val="24"/>
        </w:rPr>
        <w:tab/>
        <w:t>и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содержания документов.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Отдельно регистрируются: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31"/>
        </w:numPr>
        <w:tabs>
          <w:tab w:val="left" w:pos="248"/>
        </w:tabs>
        <w:spacing w:line="234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акты органов государственной власти, поручения высших должностных лиц, запросы, представления, предписания органов надзора и контроля, а также полученная корреспонденция;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31"/>
        </w:numPr>
        <w:tabs>
          <w:tab w:val="left" w:pos="147"/>
        </w:tabs>
        <w:ind w:left="147" w:hanging="147"/>
        <w:rPr>
          <w:sz w:val="23"/>
          <w:szCs w:val="23"/>
        </w:rPr>
      </w:pPr>
      <w:r>
        <w:rPr>
          <w:sz w:val="23"/>
          <w:szCs w:val="23"/>
        </w:rPr>
        <w:t>приказы (распоряжения) по основным вопросам деятельности общеобразовательного учебного</w:t>
      </w:r>
    </w:p>
    <w:p w:rsidR="00DD2F75" w:rsidRDefault="00DD2F75" w:rsidP="005F5A0E">
      <w:pPr>
        <w:numPr>
          <w:ilvl w:val="0"/>
          <w:numId w:val="31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заведения;</w:t>
      </w:r>
    </w:p>
    <w:p w:rsidR="00DD2F75" w:rsidRDefault="00DD2F75" w:rsidP="005F5A0E">
      <w:pPr>
        <w:numPr>
          <w:ilvl w:val="0"/>
          <w:numId w:val="31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приказы по кадровым вопросам (личному составу);</w:t>
      </w:r>
    </w:p>
    <w:p w:rsidR="00DD2F75" w:rsidRDefault="00DD2F75" w:rsidP="005F5A0E">
      <w:pPr>
        <w:numPr>
          <w:ilvl w:val="0"/>
          <w:numId w:val="31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акты ревизий финансово-хозяйственной деятельности;</w:t>
      </w:r>
    </w:p>
    <w:p w:rsidR="00DD2F75" w:rsidRDefault="00DD2F75" w:rsidP="005F5A0E">
      <w:pPr>
        <w:numPr>
          <w:ilvl w:val="0"/>
          <w:numId w:val="31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бухгалтерские документы;</w:t>
      </w:r>
    </w:p>
    <w:p w:rsidR="00DD2F75" w:rsidRDefault="00DD2F75" w:rsidP="005F5A0E">
      <w:pPr>
        <w:numPr>
          <w:ilvl w:val="0"/>
          <w:numId w:val="31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служебные письма;</w:t>
      </w:r>
    </w:p>
    <w:p w:rsidR="00DD2F75" w:rsidRDefault="00DD2F75" w:rsidP="005F5A0E">
      <w:pPr>
        <w:numPr>
          <w:ilvl w:val="0"/>
          <w:numId w:val="31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обращения граждан;</w:t>
      </w:r>
    </w:p>
    <w:p w:rsidR="00DD2F75" w:rsidRDefault="00DD2F75" w:rsidP="005F5A0E">
      <w:pPr>
        <w:numPr>
          <w:ilvl w:val="0"/>
          <w:numId w:val="31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запросы на информацию.</w:t>
      </w:r>
    </w:p>
    <w:p w:rsidR="00DD2F75" w:rsidRDefault="00DD2F75" w:rsidP="00DD2F75">
      <w:pPr>
        <w:spacing w:line="289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rPr>
          <w:sz w:val="20"/>
        </w:rPr>
      </w:pPr>
      <w:r>
        <w:rPr>
          <w:sz w:val="24"/>
          <w:szCs w:val="24"/>
        </w:rPr>
        <w:t xml:space="preserve">4.9. </w:t>
      </w:r>
      <w:r>
        <w:rPr>
          <w:b/>
          <w:bCs/>
          <w:sz w:val="24"/>
          <w:szCs w:val="24"/>
        </w:rPr>
        <w:t>Факсограммы</w:t>
      </w:r>
      <w:r>
        <w:rPr>
          <w:sz w:val="24"/>
          <w:szCs w:val="24"/>
        </w:rPr>
        <w:t xml:space="preserve"> (бумажные копии документов, переданные с использованием средств факсимильной связи) регистрируются отдельно от других документов.</w:t>
      </w:r>
    </w:p>
    <w:p w:rsidR="00DD2F75" w:rsidRDefault="00DD2F75" w:rsidP="00DD2F75">
      <w:pPr>
        <w:spacing w:line="290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rPr>
          <w:sz w:val="20"/>
        </w:rPr>
      </w:pPr>
      <w:r>
        <w:rPr>
          <w:sz w:val="24"/>
          <w:szCs w:val="24"/>
        </w:rPr>
        <w:t xml:space="preserve">4.10. </w:t>
      </w:r>
      <w:r>
        <w:rPr>
          <w:b/>
          <w:bCs/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передаваемые по электронной почте</w:t>
      </w:r>
      <w:r>
        <w:rPr>
          <w:sz w:val="24"/>
          <w:szCs w:val="24"/>
        </w:rPr>
        <w:t>, регистрируются отдельно от других документов с указанием электронного адреса отправителя и адресата.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firstLine="708"/>
        <w:rPr>
          <w:sz w:val="20"/>
        </w:rPr>
      </w:pPr>
      <w:r>
        <w:rPr>
          <w:sz w:val="24"/>
          <w:szCs w:val="24"/>
        </w:rPr>
        <w:t>Оригинал документа, который поступил после факсограммы или по электронной почте, регистрируется в соответствии с пунктом 4.7. Инструкции.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rPr>
          <w:sz w:val="20"/>
        </w:rPr>
      </w:pPr>
      <w:r>
        <w:rPr>
          <w:sz w:val="24"/>
          <w:szCs w:val="24"/>
        </w:rPr>
        <w:t>4.11. Во время регистрации ему присваивается условное обозначение – регистрационный индекс.</w:t>
      </w:r>
    </w:p>
    <w:p w:rsidR="00DD2F75" w:rsidRDefault="00DD2F75" w:rsidP="00DD2F75">
      <w:pPr>
        <w:sectPr w:rsidR="00DD2F75">
          <w:pgSz w:w="11900" w:h="16838"/>
          <w:pgMar w:top="717" w:right="846" w:bottom="664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ind w:left="7" w:right="20" w:firstLine="708"/>
        <w:rPr>
          <w:sz w:val="20"/>
        </w:rPr>
      </w:pPr>
      <w:r>
        <w:rPr>
          <w:sz w:val="24"/>
          <w:szCs w:val="24"/>
        </w:rPr>
        <w:lastRenderedPageBreak/>
        <w:t>Для входящих документов регистрационный индекс состоит из порядкового номера и индекса дела.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5F5A0E">
      <w:pPr>
        <w:numPr>
          <w:ilvl w:val="1"/>
          <w:numId w:val="32"/>
        </w:numPr>
        <w:tabs>
          <w:tab w:val="left" w:pos="1037"/>
        </w:tabs>
        <w:spacing w:line="234" w:lineRule="auto"/>
        <w:ind w:left="7" w:right="20" w:firstLine="701"/>
        <w:rPr>
          <w:sz w:val="24"/>
          <w:szCs w:val="24"/>
        </w:rPr>
      </w:pPr>
      <w:r>
        <w:rPr>
          <w:sz w:val="24"/>
          <w:szCs w:val="24"/>
        </w:rPr>
        <w:t>исходящего документа регистрационный индекс может размещаться в обратной последовательности – индекс дела и порядковый номер.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4.12. В общеобразовательных организациях может применяться журнальная или автоматизированная (с использованием специальных компьютерных программ) форма регистрации документов.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"/>
        <w:rPr>
          <w:sz w:val="24"/>
          <w:szCs w:val="24"/>
        </w:rPr>
      </w:pPr>
      <w:r>
        <w:rPr>
          <w:sz w:val="24"/>
          <w:szCs w:val="24"/>
        </w:rPr>
        <w:t xml:space="preserve">4.13. Примерный перечень документов, не подлежащих регистрации, изложен в </w:t>
      </w:r>
      <w:r>
        <w:rPr>
          <w:i/>
          <w:iCs/>
          <w:sz w:val="24"/>
          <w:szCs w:val="24"/>
        </w:rPr>
        <w:t>приложении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8.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/>
        <w:rPr>
          <w:sz w:val="24"/>
          <w:szCs w:val="24"/>
        </w:rPr>
      </w:pPr>
      <w:r>
        <w:rPr>
          <w:sz w:val="24"/>
          <w:szCs w:val="24"/>
        </w:rPr>
        <w:t>4.14. Вся поступающая в общеобразовательную организацию документация исполняется в соответствии с теми сроками, которые указаны в резолюции руководителя.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срок не указан, то документ должен быть исполнен в течение 1 месяца; жалобы, заявления, обращения граждан - в течение месяца; телеграммы - не более чем в двухнедельный срок.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4.15. Документ считается исполненным, если разрешены по существу все поставленные в нем вопросы, в журналах регистрации делается отметка об исполнении, т.е. записана дата отправки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32"/>
        </w:numPr>
        <w:tabs>
          <w:tab w:val="left" w:pos="285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исходящий номер ответного документа, наименование адресата, должность и фамилия исполнителя, подписавшего ответ.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4.16. Если все поставленные в документе вопросы решены в оперативном порядке, без подготовки письменного ответа, исполнитель на документе делает краткую запись о решении вопроса, указывает дату и подпись, после чего документ помещается в дело.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firstLine="708"/>
        <w:rPr>
          <w:sz w:val="24"/>
          <w:szCs w:val="24"/>
        </w:rPr>
      </w:pPr>
      <w:r>
        <w:rPr>
          <w:sz w:val="24"/>
          <w:szCs w:val="24"/>
        </w:rPr>
        <w:t>Если по разрешаемому вопросу ожидается ответ, то он вместе с копией ответа заявителю может находиться у исполнителя на контроле.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"/>
        <w:rPr>
          <w:sz w:val="24"/>
          <w:szCs w:val="24"/>
        </w:rPr>
      </w:pPr>
      <w:r>
        <w:rPr>
          <w:sz w:val="24"/>
          <w:szCs w:val="24"/>
        </w:rPr>
        <w:t>4.17. Документ снимается с контроля после его исполнения.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5F5A0E">
      <w:pPr>
        <w:numPr>
          <w:ilvl w:val="0"/>
          <w:numId w:val="33"/>
        </w:numPr>
        <w:tabs>
          <w:tab w:val="left" w:pos="2407"/>
        </w:tabs>
        <w:ind w:left="2407" w:hanging="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Составление номенклатуры и формирование дел</w:t>
      </w:r>
    </w:p>
    <w:p w:rsidR="00DD2F75" w:rsidRDefault="00DD2F75" w:rsidP="00DD2F75">
      <w:pPr>
        <w:spacing w:line="288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5.1. Номенклатура дел – это обязательный для каждого общеобразовательного учебного заведения систематизированный перечень наименований (заголовков) дел, которые формируются, с указанием сроков хранения дел.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5.2. Номенклатура дел предназначена для установки в общеобразовательном учебном заведении единого порядка формирования дел, обеспечения их учета, оперативного поиска документов по их содержанию и виду, определение сроков хранения дел и является основой для составления описей дел постоянного и длительного (свыше 10 лет) хранения, а также для учета дел временного (до 10 лет включительно) хранения.</w:t>
      </w:r>
    </w:p>
    <w:p w:rsidR="00DD2F75" w:rsidRDefault="00DD2F75" w:rsidP="00DD2F75">
      <w:pPr>
        <w:spacing w:line="6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5.3. Примерная форма номенклатуры дел общеобразовательного учебного заведения приведена</w:t>
      </w:r>
    </w:p>
    <w:p w:rsidR="00DD2F75" w:rsidRDefault="00DD2F75" w:rsidP="005F5A0E">
      <w:pPr>
        <w:numPr>
          <w:ilvl w:val="0"/>
          <w:numId w:val="34"/>
        </w:numPr>
        <w:tabs>
          <w:tab w:val="left" w:pos="167"/>
        </w:tabs>
        <w:ind w:left="167" w:hanging="167"/>
        <w:rPr>
          <w:sz w:val="24"/>
          <w:szCs w:val="24"/>
        </w:rPr>
      </w:pPr>
      <w:r>
        <w:rPr>
          <w:i/>
          <w:iCs/>
          <w:sz w:val="24"/>
          <w:szCs w:val="24"/>
        </w:rPr>
        <w:t>приложении9.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rPr>
          <w:sz w:val="20"/>
        </w:rPr>
      </w:pPr>
      <w:r>
        <w:rPr>
          <w:sz w:val="24"/>
          <w:szCs w:val="24"/>
        </w:rPr>
        <w:t>5.4. Заголовок дела должен четко в сжатой обобщенной форме отображать состав и содержание документов дела.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5F5A0E">
      <w:pPr>
        <w:numPr>
          <w:ilvl w:val="0"/>
          <w:numId w:val="35"/>
        </w:numPr>
        <w:tabs>
          <w:tab w:val="left" w:pos="1035"/>
        </w:tabs>
        <w:spacing w:line="236" w:lineRule="auto"/>
        <w:ind w:left="7" w:firstLine="701"/>
        <w:jc w:val="both"/>
        <w:rPr>
          <w:sz w:val="24"/>
          <w:szCs w:val="24"/>
        </w:rPr>
      </w:pPr>
      <w:r>
        <w:rPr>
          <w:sz w:val="24"/>
          <w:szCs w:val="24"/>
        </w:rPr>
        <w:t>заголовках личных и других дел, содержащих документы по одному вопросу, связанные последовательностью ведения процедур ведение деловой документации, употребляется термин «дело».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35"/>
        </w:numPr>
        <w:tabs>
          <w:tab w:val="left" w:pos="1087"/>
        </w:tabs>
        <w:spacing w:line="236" w:lineRule="auto"/>
        <w:ind w:left="7" w:firstLine="701"/>
        <w:jc w:val="both"/>
        <w:rPr>
          <w:sz w:val="24"/>
          <w:szCs w:val="24"/>
        </w:rPr>
      </w:pPr>
      <w:r>
        <w:rPr>
          <w:sz w:val="24"/>
          <w:szCs w:val="24"/>
        </w:rPr>
        <w:t>заголовках дел, содержащих документы по одному вопросу, не связанные последовательностью ведения процедур ведение деловой документации, употребляется термин «документы», а после него в скобках указываются основные виды документов дела.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firstLine="708"/>
        <w:rPr>
          <w:sz w:val="24"/>
          <w:szCs w:val="24"/>
        </w:rPr>
      </w:pPr>
      <w:r>
        <w:rPr>
          <w:sz w:val="24"/>
          <w:szCs w:val="24"/>
        </w:rPr>
        <w:t>Термин «документы» применяется также в заголовках дел, содержащих документы-приложения к любому распорядительному документу учреждения.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35"/>
        </w:numPr>
        <w:tabs>
          <w:tab w:val="left" w:pos="989"/>
        </w:tabs>
        <w:spacing w:line="236" w:lineRule="auto"/>
        <w:ind w:left="7" w:firstLine="701"/>
        <w:jc w:val="both"/>
        <w:rPr>
          <w:sz w:val="24"/>
          <w:szCs w:val="24"/>
        </w:rPr>
      </w:pPr>
      <w:r>
        <w:rPr>
          <w:sz w:val="24"/>
          <w:szCs w:val="24"/>
        </w:rPr>
        <w:t>заголовках дел, содержащих планово-отчетную документацию, указывается период (месяц, квартал, полугодие, год), в котором планируется создание документов, или период их фактического выполнения.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8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время размещения заголовков дел в номенклатуре учитывается важность документов, включенных в дело, их взаимосвязь. В начале располагаются заголовки дел в отношении документов, поступивших от органов высшего уровня, далее – по организационно-распорядительной документации, планово-отчетной документации, переписки, учетно-справочных видов документов. В каждой из этих групп документы также размещаются с учетом значимости и сроков хранения.</w:t>
      </w:r>
    </w:p>
    <w:p w:rsidR="00DD2F75" w:rsidRDefault="00DD2F75" w:rsidP="00DD2F75">
      <w:pPr>
        <w:sectPr w:rsidR="00DD2F75">
          <w:pgSz w:w="11900" w:h="16838"/>
          <w:pgMar w:top="717" w:right="846" w:bottom="388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ind w:left="7"/>
        <w:rPr>
          <w:sz w:val="20"/>
        </w:rPr>
      </w:pPr>
      <w:r>
        <w:rPr>
          <w:sz w:val="24"/>
          <w:szCs w:val="24"/>
        </w:rPr>
        <w:lastRenderedPageBreak/>
        <w:t>5.5. Формирование дел – это группировка исполненных документов в дела в соответствии с номенклатурой дел.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5.6. Во время формирования дел следует придерживаться таких общих правил: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36"/>
        </w:numPr>
        <w:tabs>
          <w:tab w:val="left" w:pos="233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помещать в дела только исполненные документы в соответствии с заголовками дел в номенклатуре;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36"/>
        </w:numPr>
        <w:tabs>
          <w:tab w:val="left" w:pos="187"/>
        </w:tabs>
        <w:spacing w:line="237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группировать в дела документы, выполненные в течение одного календарного года (01.01-31.12), за исключением переходящих дел (ведутся в течение нескольких лет), личных дел; -помещать в дела только оригиналы или, в случае их отсутствия, заверенные в установленном порядке копии документов;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36"/>
        </w:numPr>
        <w:tabs>
          <w:tab w:val="left" w:pos="224"/>
        </w:tabs>
        <w:ind w:left="7" w:hanging="7"/>
        <w:rPr>
          <w:sz w:val="24"/>
          <w:szCs w:val="24"/>
        </w:rPr>
      </w:pPr>
      <w:r>
        <w:rPr>
          <w:sz w:val="24"/>
          <w:szCs w:val="24"/>
        </w:rPr>
        <w:t>не допускать включения в дела черновых, личных документов, размноженных копий и документов, подлежащих возврату; раздельно группировать в дела документы постоянного и временного хранения; -по объему дело не должно превышать 250 листов (30-40 мм толщиной).</w:t>
      </w:r>
    </w:p>
    <w:p w:rsidR="00DD2F75" w:rsidRDefault="00DD2F75" w:rsidP="00DD2F75">
      <w:pPr>
        <w:spacing w:line="234" w:lineRule="auto"/>
        <w:ind w:left="7" w:right="720"/>
        <w:rPr>
          <w:sz w:val="24"/>
          <w:szCs w:val="24"/>
        </w:rPr>
      </w:pPr>
      <w:r>
        <w:rPr>
          <w:sz w:val="24"/>
          <w:szCs w:val="24"/>
        </w:rPr>
        <w:t>5.7. Расположение документов внутри дел производится в хронологическом порядке, при котором наиболее ранние документы располагаются в начале дела.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right="20"/>
        <w:rPr>
          <w:sz w:val="24"/>
          <w:szCs w:val="24"/>
        </w:rPr>
      </w:pPr>
      <w:r>
        <w:rPr>
          <w:sz w:val="24"/>
          <w:szCs w:val="24"/>
        </w:rPr>
        <w:t>5.8. Положения, правила, инструкции и т. п., утвержденные распорядительными документами, группируются вместе с указанными документами.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5.9. Приказы по основной деятельности формируются отдельно от приказов по кадровым вопросам (личному составу) (назначение, перемещение, увольнение сотрудников) и от приказов об отпусках, командировках и т.д.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5.10. Протоколы заседаний коллегиальных органов общеобразовательного учреждения группируются в дела в хронологическом порядке и по номерам в пределах календарного года. Документы к заседаниям указанных органов систематизируются по датам и номерам протоколов, а в пределах группы документов, которые касаются одного протокола, – по повестке дня заседания.</w:t>
      </w:r>
    </w:p>
    <w:p w:rsidR="00DD2F75" w:rsidRDefault="00DD2F75" w:rsidP="00DD2F75">
      <w:pPr>
        <w:spacing w:line="17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5.11. Поручения вышестоящих организаций и документы, связанные с их выполнением, группируются в дела по направлениям деятельности учреждения или по авторам инициативных документов. Документы в небольшом количестве группируются в одно дело и систематизируются по датам поручений.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 w:right="20"/>
        <w:jc w:val="both"/>
        <w:rPr>
          <w:sz w:val="24"/>
          <w:szCs w:val="24"/>
        </w:rPr>
      </w:pPr>
      <w:r>
        <w:rPr>
          <w:sz w:val="24"/>
          <w:szCs w:val="24"/>
        </w:rPr>
        <w:t>5.11. Переписку следует группировать в дела за период календарного года. В дело переписки помещаются все документы, возникшие в ходе решения вопроса. Переписка систематизируется в хронологической последовательности; документ-ответ помещается за документом-запросом.</w:t>
      </w:r>
    </w:p>
    <w:p w:rsidR="00DD2F75" w:rsidRDefault="00DD2F75" w:rsidP="00DD2F75">
      <w:pPr>
        <w:spacing w:line="278" w:lineRule="exact"/>
        <w:rPr>
          <w:sz w:val="24"/>
          <w:szCs w:val="24"/>
        </w:rPr>
      </w:pPr>
    </w:p>
    <w:p w:rsidR="00DD2F75" w:rsidRDefault="00DD2F75" w:rsidP="005F5A0E">
      <w:pPr>
        <w:numPr>
          <w:ilvl w:val="1"/>
          <w:numId w:val="36"/>
        </w:numPr>
        <w:tabs>
          <w:tab w:val="left" w:pos="3047"/>
        </w:tabs>
        <w:ind w:left="3047" w:hanging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Хранение и уничтожение документов</w:t>
      </w:r>
    </w:p>
    <w:p w:rsidR="00DD2F75" w:rsidRDefault="00DD2F75" w:rsidP="00DD2F75">
      <w:pPr>
        <w:spacing w:line="288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6.1. Документы (дела) с момента создания (получения) или формирования хранятся в организации до передачи архивному учреждению.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Руководитель общеобразовательного учебного заведения и специально назначенное лицо (лица), обязаны обеспечить хранение документов и дел.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6.2. Дела должны храниться в вертикальном положении в шкафах, которые закрываются. На корешках обложек дел указываются индексы дел.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6.3. Выдача дел во временное пользование работникам общеобразовательного учебного заведения осуществляется с устного разрешения его руководителя, а другим учреждениям – с его письменного разрешения. На выданное дело составляется карточка – заменитель. В карточке указываются индекс дела, заголовок дела, дата его выдачи, лицо, которому дело выдано, дата его возврата, подписи лиц, которые выдали и приняли дело.</w:t>
      </w:r>
    </w:p>
    <w:p w:rsidR="00DD2F75" w:rsidRDefault="00DD2F75" w:rsidP="00DD2F75">
      <w:pPr>
        <w:spacing w:line="6" w:lineRule="exact"/>
        <w:rPr>
          <w:sz w:val="20"/>
        </w:rPr>
      </w:pPr>
    </w:p>
    <w:p w:rsidR="00DD2F75" w:rsidRDefault="00DD2F75" w:rsidP="00DD2F75">
      <w:pPr>
        <w:ind w:left="707"/>
        <w:rPr>
          <w:sz w:val="20"/>
        </w:rPr>
      </w:pPr>
      <w:r>
        <w:rPr>
          <w:sz w:val="24"/>
          <w:szCs w:val="24"/>
        </w:rPr>
        <w:t>Предоставление дел во временное пользование осуществляется не более чем на один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месяц.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6.4. Изъятие документов из дела постоянного хранения запрещается. В исключительных случаях изъятие документов допускается с разрешения руководителя общеобразовательного учебного заведения с обязательным оставлением в деле заверенных должным образом копий.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6.5. После окончания срока хранения документов, которые не подлежат передаче архивным учреждениям, документы списываются комиссией общеобразовательного учреждения по проведению экспертизы ценности документов, которую назначает руководитель учебного</w:t>
      </w:r>
    </w:p>
    <w:p w:rsidR="00DD2F75" w:rsidRDefault="00DD2F75" w:rsidP="00DD2F75">
      <w:pPr>
        <w:sectPr w:rsidR="00DD2F75">
          <w:pgSz w:w="11900" w:h="16838"/>
          <w:pgMar w:top="717" w:right="846" w:bottom="664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lastRenderedPageBreak/>
        <w:t>заведения. На списанную документацию экспертная комиссия составляет соответствующий акт.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Списанная документация уничтожается.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5F5A0E">
      <w:pPr>
        <w:numPr>
          <w:ilvl w:val="0"/>
          <w:numId w:val="37"/>
        </w:numPr>
        <w:tabs>
          <w:tab w:val="left" w:pos="2987"/>
        </w:tabs>
        <w:ind w:left="2987" w:hanging="2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Учебно-педагогическая документация</w:t>
      </w: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7.1 Общие положения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400"/>
        <w:rPr>
          <w:sz w:val="20"/>
        </w:rPr>
      </w:pPr>
      <w:r>
        <w:rPr>
          <w:sz w:val="24"/>
          <w:szCs w:val="24"/>
        </w:rPr>
        <w:t>7.1.1.Учебная документация – это количественная и качественная характеристики состояния учебной, методической и воспитательной работы образовательного учреждения.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860"/>
        <w:rPr>
          <w:sz w:val="20"/>
        </w:rPr>
      </w:pPr>
      <w:r>
        <w:rPr>
          <w:sz w:val="24"/>
          <w:szCs w:val="24"/>
        </w:rPr>
        <w:t>7.1.2. Школьные документы должны оформляться своевременно, четко, разборчиво, без подчисток, помарок, вызывающих сомнение в правильности внесенных данных.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7.1.3. Записи в документах должны производиться шариковой ручкой синего или черного цвета,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38"/>
        </w:numPr>
        <w:tabs>
          <w:tab w:val="left" w:pos="238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где имеется возможность применения компьютерной техники - допускается составление, редактирование и распечатка текстов с их помощью.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8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7.1.4. Ошибка, допущенная в тексте или цифровых данных документа, исправляется следующим образом: ошибочные слова или цифры зачеркиваются так, чтобы можно было прочесть зачеркнутое, а сверху, либо рядом, либо на полях пишутся уточненные данные. Все внесенные исправления должны быть оговорены и заверены подписями лиц, оформивших документ. За достоверность сведений, содержащихся в документах, надлежащее их оформление несут ответственность должностные лица, подписавшие документ.</w:t>
      </w:r>
    </w:p>
    <w:p w:rsidR="00DD2F75" w:rsidRDefault="00DD2F75" w:rsidP="00DD2F75">
      <w:pPr>
        <w:spacing w:line="2" w:lineRule="exact"/>
        <w:rPr>
          <w:sz w:val="24"/>
          <w:szCs w:val="24"/>
        </w:rPr>
      </w:pPr>
    </w:p>
    <w:p w:rsidR="00DD2F75" w:rsidRDefault="00DD2F75" w:rsidP="00DD2F75">
      <w:pPr>
        <w:ind w:left="7"/>
        <w:rPr>
          <w:sz w:val="24"/>
          <w:szCs w:val="24"/>
        </w:rPr>
      </w:pPr>
      <w:r>
        <w:rPr>
          <w:sz w:val="24"/>
          <w:szCs w:val="24"/>
        </w:rPr>
        <w:t>7.1.5.К обязательной учебно-педагогической документации относятся: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алфавитная книга записи обучающихся;</w:t>
      </w: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движения обучающихся;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классные журналы (1-4 классы, 5-9 классы, 10-11 классы);</w:t>
      </w: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личные дела обучающихся;</w:t>
      </w: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ОО;</w:t>
      </w: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учебный план;</w:t>
      </w: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рабочие программы учителя по учебным предметам;</w:t>
      </w: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расписание уроков и внеурочной деятельности;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протоколов заседаний педагогического совета;</w:t>
      </w:r>
    </w:p>
    <w:p w:rsidR="00DD2F75" w:rsidRDefault="00DD2F75" w:rsidP="00DD2F7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26" w:lineRule="auto"/>
        <w:ind w:left="727" w:right="50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учета бланков аттестатов об основном общем образовании и/или специальный реестр;</w:t>
      </w:r>
    </w:p>
    <w:p w:rsidR="00DD2F75" w:rsidRDefault="00DD2F75" w:rsidP="00DD2F7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26" w:lineRule="auto"/>
        <w:ind w:left="727" w:right="64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учета бланков аттестатов об среднем общем образовании и/или специальный реестр;</w:t>
      </w:r>
    </w:p>
    <w:p w:rsidR="00DD2F75" w:rsidRDefault="00DD2F75" w:rsidP="00DD2F7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26" w:lineRule="auto"/>
        <w:ind w:left="727" w:right="106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учета свидетельств об обучении и/или специальный реестр (при наличии обучающихся);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регистрации выданных документов об основном общем образовании;</w:t>
      </w: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регистрации выданных документов о среднем общем образовании;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регистрации выданных медалей «За особые успехи в учении»;</w:t>
      </w:r>
    </w:p>
    <w:p w:rsidR="00DD2F75" w:rsidRDefault="00DD2F75" w:rsidP="00DD2F7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26" w:lineRule="auto"/>
        <w:ind w:left="727" w:right="28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регистрации выданных свидетельств об обучении и их дубликатов (при наличии обучающихся);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учета выдачи похвальных листов «За отличные успехи в учении»;</w:t>
      </w:r>
    </w:p>
    <w:p w:rsidR="00DD2F75" w:rsidRDefault="00DD2F75" w:rsidP="00DD2F7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26" w:lineRule="auto"/>
        <w:ind w:left="727" w:right="84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учета выдачи похвальных грамот «За особые успехи в изучении отдельных предметов»;</w:t>
      </w:r>
    </w:p>
    <w:p w:rsidR="00DD2F75" w:rsidRDefault="00DD2F75" w:rsidP="00DD2F7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0" w:lineRule="auto"/>
        <w:ind w:left="727" w:right="15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регистрации заявлений выпускников 11 (12) классов на участие в государственной итоговой аттестации обучающихся, освоивших основные образовательные программы среднего общего образования;</w:t>
      </w:r>
    </w:p>
    <w:p w:rsidR="00DD2F75" w:rsidRDefault="00DD2F75" w:rsidP="00DD2F7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1" w:lineRule="auto"/>
        <w:ind w:left="727" w:right="30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регистрации заявлений выпускников 9 классов на участие в государственной итоговой аттестации обучающихся, освоивших основные образовательные программы основного общего образования;</w:t>
      </w:r>
    </w:p>
    <w:p w:rsidR="00DD2F75" w:rsidRDefault="00DD2F75" w:rsidP="00DD2F7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26" w:lineRule="auto"/>
        <w:ind w:left="727" w:right="20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ознакомления с результатами единого государственного экзамена выпускников 11(12) классов;</w:t>
      </w:r>
    </w:p>
    <w:p w:rsidR="00DD2F75" w:rsidRDefault="00DD2F75" w:rsidP="00DD2F7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26" w:lineRule="auto"/>
        <w:ind w:left="727" w:right="28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ознакомления с результатами экзаменов государственной итоговой аттестации выпускников 9 классов;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консультаций психолога;</w:t>
      </w:r>
    </w:p>
    <w:p w:rsidR="00DD2F75" w:rsidRDefault="00DD2F75" w:rsidP="00DD2F75">
      <w:pPr>
        <w:sectPr w:rsidR="00DD2F75">
          <w:pgSz w:w="11900" w:h="16838"/>
          <w:pgMar w:top="705" w:right="846" w:bottom="540" w:left="1133" w:header="0" w:footer="0" w:gutter="0"/>
          <w:cols w:space="720" w:equalWidth="0">
            <w:col w:w="9927"/>
          </w:cols>
        </w:sectPr>
      </w:pP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>журнал индивидуальных коррекционных учебных занятий;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социального педагога ОО (при наличии);</w:t>
      </w: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приема заявлений в 1 класс;</w:t>
      </w: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медицинские (амбулаторные) карты детей;</w:t>
      </w: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учета пропущенных и замещенных уроков;</w:t>
      </w: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группы продленного дня ( при наличии);</w:t>
      </w: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журналы элективных учебных предметов, факультативных занятий (при наличии);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индивидуального обучения (при наличии);</w:t>
      </w: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учета внеурочной деятельности;</w:t>
      </w: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учета работы педагога дополнительного образования;</w:t>
      </w: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план работы на текущий год.</w:t>
      </w:r>
    </w:p>
    <w:p w:rsidR="00DD2F75" w:rsidRDefault="00DD2F75" w:rsidP="00DD2F75">
      <w:pPr>
        <w:spacing w:line="239" w:lineRule="auto"/>
        <w:ind w:left="360"/>
        <w:rPr>
          <w:sz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</w:p>
    <w:p w:rsidR="00DD2F75" w:rsidRDefault="00DD2F75" w:rsidP="00DD2F75">
      <w:pPr>
        <w:spacing w:line="237" w:lineRule="auto"/>
        <w:rPr>
          <w:sz w:val="20"/>
        </w:rPr>
      </w:pPr>
      <w:r>
        <w:rPr>
          <w:b/>
          <w:bCs/>
          <w:sz w:val="24"/>
          <w:szCs w:val="24"/>
        </w:rPr>
        <w:t>7.2. Алфавитная книга записи учащихся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7.2.1. Алфавитная книга записи учащихся ведется как обязательный документ в каждом образовательном организации и является документом постоянного хранения.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7.2.2. В книгу записываются все учащиеся школы. Ежегодно в нее заносятся сведения об учащихся нового приема.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7.2.3.Учащиеся в список заносятся в алфавитном порядке, независимо от классов, в которых они учатся. Для каждой буквы алфавита отводятся отдельные страницы, и по каждой букве ведется своя порядковая нумерация. Порядковый номер записи учащегося в книге является одновременно номером его личного дела. На личном деле этот номер проставляется в виде буквенно-цифровой записи.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4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Например, № К-5 означает, что обучающийся занесен в алфавитную книгу под № 5 на букву «К».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7.2.4.Выбывшими следует считать учащихся, прекративших посещение школы вследствие перемены места жительства, перешедших в другую школу или иное учебное заведение, исключенных из школы, а также окончивших школу.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7.2.5.Выбытие учащегося (в том числе, при окончании школы) оформляется приказом директора с указанием причины выбытия; одновременно в соответствующей графе алфавитной книги заносятся номер и дата приказа, а также указывается причина выбытия.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7.2.6. Если ранее выбывший обучающийся, уход которого оформлен приказом, снова возвратился в ОО, то данные о нем записываются как на вновь поступившего, при этом дата возвращения ученика с пометкой «возвр.» записывается в графе «Дата поступления в школу».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7.2.7. При использовании всех страниц алфавитной книги на ту или иную букву продолжение записей производится в новой книге в порядке последующих номеров по каждой букве.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7.2.8. Исправления в книге оформляются в установленном порядке и скрепляются подписью директора.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7.2.9. Книга постранично пронумеровывается, прошнуровывается и скрепляется подписью директора и печатью школы.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7.3.Книга движения учащихся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7.3.1. Книга движения ведется с целью учета контингента обучающихся в образовательной организации.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7.3.2. Книга заполняется в соответствии с установленной формой.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7.3.3. Учет контингента осуществляется в обязательном порядке по состоянию на 01.09.и на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01.07. текущего учебного года, о чем делается запись на странице книги.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 xml:space="preserve">Например: на 01.09.2017 г всего </w:t>
      </w:r>
      <w:r>
        <w:rPr>
          <w:b/>
          <w:bCs/>
          <w:sz w:val="24"/>
          <w:szCs w:val="24"/>
        </w:rPr>
        <w:t>867</w:t>
      </w:r>
      <w:r>
        <w:rPr>
          <w:sz w:val="24"/>
          <w:szCs w:val="24"/>
        </w:rPr>
        <w:t xml:space="preserve"> уч.</w:t>
      </w:r>
    </w:p>
    <w:p w:rsidR="00DD2F75" w:rsidRDefault="00DD2F75" w:rsidP="00DD2F75">
      <w:pPr>
        <w:ind w:left="1120"/>
        <w:rPr>
          <w:sz w:val="20"/>
        </w:rPr>
      </w:pPr>
      <w:r>
        <w:rPr>
          <w:sz w:val="24"/>
          <w:szCs w:val="24"/>
        </w:rPr>
        <w:t>Выбыло за год (четверть, полугодие)- 45 уч.</w:t>
      </w:r>
    </w:p>
    <w:p w:rsidR="00DD2F75" w:rsidRDefault="00DD2F75" w:rsidP="00DD2F75">
      <w:pPr>
        <w:ind w:left="1120"/>
        <w:rPr>
          <w:sz w:val="20"/>
        </w:rPr>
      </w:pPr>
      <w:r>
        <w:rPr>
          <w:sz w:val="24"/>
          <w:szCs w:val="24"/>
        </w:rPr>
        <w:t>Прибыло за год (четверть, полугодие)- 15 уч.</w:t>
      </w:r>
    </w:p>
    <w:p w:rsidR="00DD2F75" w:rsidRDefault="00DD2F75" w:rsidP="00DD2F75">
      <w:pPr>
        <w:ind w:left="1120"/>
        <w:rPr>
          <w:sz w:val="20"/>
        </w:rPr>
      </w:pPr>
      <w:r>
        <w:rPr>
          <w:sz w:val="24"/>
          <w:szCs w:val="24"/>
        </w:rPr>
        <w:t>На 01.07.2018 г-</w:t>
      </w:r>
      <w:r>
        <w:rPr>
          <w:b/>
          <w:bCs/>
          <w:sz w:val="24"/>
          <w:szCs w:val="24"/>
        </w:rPr>
        <w:t>837</w:t>
      </w:r>
      <w:r>
        <w:rPr>
          <w:sz w:val="24"/>
          <w:szCs w:val="24"/>
        </w:rPr>
        <w:t xml:space="preserve"> уч.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При приеме заявлений в 1-ый класс на будущий учебный год (с 01 февраля текущего года) в течение 7 дней издается приказ о зачислении в ОО первоклассников на будущий учебный год. Данные обучающиеся включаются в контингент ОО только с 01 сентября нового учебного года.</w:t>
      </w:r>
    </w:p>
    <w:p w:rsidR="00DD2F75" w:rsidRDefault="00DD2F75" w:rsidP="00DD2F75">
      <w:pPr>
        <w:sectPr w:rsidR="00DD2F75">
          <w:pgSz w:w="11900" w:h="16838"/>
          <w:pgMar w:top="706" w:right="846" w:bottom="458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lastRenderedPageBreak/>
        <w:t>7.3. Личные дела учащихся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right="340"/>
        <w:rPr>
          <w:sz w:val="20"/>
        </w:rPr>
      </w:pPr>
      <w:r>
        <w:rPr>
          <w:sz w:val="24"/>
          <w:szCs w:val="24"/>
        </w:rPr>
        <w:t>7.3.1Личное дело учащегося состоит из личной карты (типографский бланк личного дела) и вложенных в личную карту учащегося иных документов.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7.3.2. Личное дело учащегося является обязательным документом, который оформляется на каждого ученика с момента поступления в школу и ведется до её окончания (выбытия).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7.3.3.При поступлении ребенка в первый класс образовательного учреждения заполняется личная карта учащегося. В папку вкладываются иные документы в соответствии с локальным актом образовательной организации.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Для оформления личного дела должны быть представлены следующие документы:</w:t>
      </w: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  <w:u w:val="single"/>
        </w:rPr>
        <w:t>для 1-9 классов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2"/>
        </w:numPr>
        <w:tabs>
          <w:tab w:val="left" w:pos="879"/>
        </w:tabs>
        <w:spacing w:line="234" w:lineRule="auto"/>
        <w:ind w:right="20" w:firstLine="701"/>
        <w:rPr>
          <w:sz w:val="24"/>
          <w:szCs w:val="24"/>
        </w:rPr>
      </w:pPr>
      <w:r>
        <w:rPr>
          <w:sz w:val="24"/>
          <w:szCs w:val="24"/>
        </w:rPr>
        <w:t>заявление родителей с указанием, что родители ознакомлены с Уставом учреждения, лицензией и свидетельством об аккредитации;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1"/>
          <w:numId w:val="2"/>
        </w:numPr>
        <w:tabs>
          <w:tab w:val="left" w:pos="958"/>
        </w:tabs>
        <w:spacing w:line="238" w:lineRule="auto"/>
        <w:ind w:firstLine="761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предъявляемых при приеме (свидетельство о рождении ребенка (паспорт, для учащихся, достигших возраста 14 лет) или документ, подтверждающий родство заявителя;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пребывания на закрепленной территории, документ, подтверждающий право заявителя на пребывания в Российской Федерации (для иностранных граждан)).</w:t>
      </w:r>
    </w:p>
    <w:p w:rsidR="00DD2F75" w:rsidRDefault="00DD2F75" w:rsidP="00DD2F75">
      <w:pPr>
        <w:spacing w:line="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2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выписка ПМПК (при необходимости);</w:t>
      </w:r>
    </w:p>
    <w:p w:rsidR="00DD2F75" w:rsidRDefault="00DD2F75" w:rsidP="005F5A0E">
      <w:pPr>
        <w:numPr>
          <w:ilvl w:val="0"/>
          <w:numId w:val="2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другие документы в соответствии с локальным актом ОО.</w:t>
      </w: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  <w:u w:val="single"/>
        </w:rPr>
        <w:t>Для 10-11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классов</w:t>
      </w:r>
      <w:r>
        <w:rPr>
          <w:sz w:val="24"/>
          <w:szCs w:val="24"/>
        </w:rPr>
        <w:t>: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1"/>
          <w:numId w:val="3"/>
        </w:numPr>
        <w:tabs>
          <w:tab w:val="left" w:pos="934"/>
        </w:tabs>
        <w:spacing w:line="234" w:lineRule="auto"/>
        <w:ind w:right="20" w:firstLine="761"/>
        <w:rPr>
          <w:sz w:val="24"/>
          <w:szCs w:val="24"/>
        </w:rPr>
      </w:pPr>
      <w:r>
        <w:rPr>
          <w:sz w:val="24"/>
          <w:szCs w:val="24"/>
        </w:rPr>
        <w:t>заявление одного из родителей (законных представителей) с указанием того, что они ознакомлены с Уставом учреждения, лицензией и свидетельством об аккредитации;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3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аттестат об основном общем образовании;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ind w:right="20" w:firstLine="768"/>
        <w:jc w:val="both"/>
        <w:rPr>
          <w:sz w:val="20"/>
        </w:rPr>
      </w:pPr>
      <w:r>
        <w:rPr>
          <w:sz w:val="24"/>
          <w:szCs w:val="24"/>
        </w:rPr>
        <w:t>-копии документов, предъявляемых при приеме (паспорт учащегося с отметкой о регистрации по месту жительства или по месту пребывания на закрепленной территории, документ, подтверждающий право заявителя на пребывание в Российской Федерации (для иностранных граждан));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0"/>
          <w:numId w:val="4"/>
        </w:numPr>
        <w:tabs>
          <w:tab w:val="left" w:pos="900"/>
        </w:tabs>
        <w:ind w:left="900" w:hanging="139"/>
        <w:rPr>
          <w:sz w:val="24"/>
          <w:szCs w:val="24"/>
        </w:rPr>
      </w:pPr>
      <w:r>
        <w:rPr>
          <w:sz w:val="24"/>
          <w:szCs w:val="24"/>
        </w:rPr>
        <w:t>другие документы в соответствии с локальным актом ОО.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5"/>
        </w:numPr>
        <w:tabs>
          <w:tab w:val="left" w:pos="939"/>
        </w:tabs>
        <w:spacing w:line="236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период обучения учащегося в 10-11 классах аттестат об основном общем образовании находится в личном деле и выдается на руки после получения ими среднего общего образования.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rPr>
          <w:sz w:val="24"/>
          <w:szCs w:val="24"/>
        </w:rPr>
      </w:pPr>
      <w:r>
        <w:rPr>
          <w:sz w:val="24"/>
          <w:szCs w:val="24"/>
        </w:rPr>
        <w:t>7.3.4. Личное дело имеет номер, соответствующий номеру в алфавитной книге записи учащихся (например, № К-5 означает, что учащийся записан в алфавитной книге на букву «К» под № 5).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rPr>
          <w:sz w:val="24"/>
          <w:szCs w:val="24"/>
        </w:rPr>
      </w:pPr>
      <w:r>
        <w:rPr>
          <w:sz w:val="24"/>
          <w:szCs w:val="24"/>
        </w:rPr>
        <w:t>7.3.5.Личные дела учащихся ведутся классными руководителями.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Классный руководитель оформляет папку-накопитель или вертикальный лоток с личными делами учащихся класса. В папку помещается список класса в алфавитном порядке с указанием номера личного дела, домашнего адреса, контактного номера телефона родителей (при необходимости), фамилии, имени, отчества (при наличии) классного руководителя. Список меняется ежегодно. Если в учебном году учащийся выбывает, то в списке класса отмечается дата выбытия. Личные дела располагаются в алфавитном порядке. Классный руководитель следит за актуальным состоянием документов в личном деле учащегося.</w:t>
      </w:r>
    </w:p>
    <w:p w:rsidR="00DD2F75" w:rsidRDefault="00DD2F75" w:rsidP="00DD2F75">
      <w:pPr>
        <w:spacing w:line="16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"/>
        </w:numPr>
        <w:tabs>
          <w:tab w:val="left" w:pos="1011"/>
        </w:tabs>
        <w:spacing w:line="236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личную карту учащегося классный руководитель в конце учебного года вносит годовые отметки (итоговые отметки для учащихся 9 и 11 классов) по всем предметам учебного плана, ставит под ними свою подпись.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 окончании каждого года под графой «подпись классного руководителя» проставляется печать школы.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00"/>
        <w:rPr>
          <w:sz w:val="24"/>
          <w:szCs w:val="24"/>
        </w:rPr>
      </w:pPr>
      <w:r>
        <w:rPr>
          <w:sz w:val="24"/>
          <w:szCs w:val="24"/>
        </w:rPr>
        <w:t>Папки с личными делами хранятся в отведенном месте.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>7.3.6.Заместитель директора по учебной или учебно-воспитательной работе обязан обеспечить хранение личных дел и систематически осуществлять контроль за правильностью их ведения. 7.3.7.Записи в личной карте необходимо вести четко, аккуратно и только ручкой синего (черного) цвета.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00" w:right="420" w:hanging="708"/>
        <w:rPr>
          <w:sz w:val="24"/>
          <w:szCs w:val="24"/>
        </w:rPr>
      </w:pPr>
      <w:r>
        <w:rPr>
          <w:sz w:val="24"/>
          <w:szCs w:val="24"/>
        </w:rPr>
        <w:t>7.3.8. Подпись директора школы и печать ставятся на следующие документы в личном деле: на характеристику учащегося,</w:t>
      </w:r>
    </w:p>
    <w:p w:rsidR="00DD2F75" w:rsidRDefault="00DD2F75" w:rsidP="00DD2F75">
      <w:pPr>
        <w:sectPr w:rsidR="00DD2F75">
          <w:pgSz w:w="11900" w:h="16838"/>
          <w:pgMar w:top="981" w:right="846" w:bottom="388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ind w:left="707"/>
        <w:rPr>
          <w:sz w:val="20"/>
        </w:rPr>
      </w:pPr>
      <w:r>
        <w:rPr>
          <w:sz w:val="24"/>
          <w:szCs w:val="24"/>
        </w:rPr>
        <w:lastRenderedPageBreak/>
        <w:t>на табель успеваемости учащегося,</w:t>
      </w:r>
    </w:p>
    <w:p w:rsidR="00DD2F75" w:rsidRDefault="00DD2F75" w:rsidP="00DD2F75">
      <w:pPr>
        <w:ind w:left="707"/>
        <w:rPr>
          <w:sz w:val="20"/>
        </w:rPr>
      </w:pPr>
      <w:r>
        <w:rPr>
          <w:sz w:val="24"/>
          <w:szCs w:val="24"/>
        </w:rPr>
        <w:t>на личную карту по итогам года и на первую страницу.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7.3.9. При выбытии учащегося из школы личное дело выдаётся на основании письменного заявления родителей или лиц, их заменяющих, при наличии запроса о выдаче личного дела из учреждения, в которое переходит учащийся. Директор делает отметку на обложке личного дела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5F5A0E">
      <w:pPr>
        <w:numPr>
          <w:ilvl w:val="0"/>
          <w:numId w:val="6"/>
        </w:numPr>
        <w:tabs>
          <w:tab w:val="left" w:pos="192"/>
        </w:tabs>
        <w:spacing w:line="236" w:lineRule="auto"/>
        <w:ind w:left="7" w:right="20" w:hanging="7"/>
        <w:jc w:val="both"/>
        <w:rPr>
          <w:sz w:val="24"/>
          <w:szCs w:val="24"/>
        </w:rPr>
      </w:pPr>
      <w:r>
        <w:rPr>
          <w:sz w:val="24"/>
          <w:szCs w:val="24"/>
        </w:rPr>
        <w:t>дате и месте выбытия, скрепляет свою подпись печатью. Личное дело может быть отправлено по почте при наличии письменного запроса из образовательного учреждения, в которое выбыл учащийся.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"/>
        <w:rPr>
          <w:sz w:val="24"/>
          <w:szCs w:val="24"/>
        </w:rPr>
      </w:pPr>
      <w:r>
        <w:rPr>
          <w:sz w:val="24"/>
          <w:szCs w:val="24"/>
        </w:rPr>
        <w:t>7.3.10.По окончании школы личное дело учащегося хранится в архиве школы 3 года.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7.3.11.Контроль за состоянием и ведением личных дел осуществляется секретарь, заместитель директора по учебно-воспитательной работе и директор ОО. Проверка личных дел учащихся осуществляется по плану внутришкольного контроля, не менее 2-х раз в год. В необходимых случаях проверка осуществляется внепланово, оперативно.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7.4.Классные журналы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7.4.1. Классный журнал является государственным документом, отражающим этапы и результаты фактического усвоения учебных программ учащимися в соответствии с учебным планом.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8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Классный журнал, а также журналы учета индивидуальных занятий, факультативных занятий, элективных курсов, пропущенных и замещенных уроков, группы продленного дня, индивидуального обучения на дому, педагога дополнительного образования, учета внеурочной деятельности являются финансовыми документами, в которых фиксируется фактически проработанное время, поэтому учитель обязан своевременно вести запись уроков по факту их проведения. Недопустимо производить запись уроков заранее либо не записывать проведенные уроки.</w:t>
      </w:r>
    </w:p>
    <w:p w:rsidR="00DD2F75" w:rsidRDefault="00DD2F75" w:rsidP="00DD2F75">
      <w:pPr>
        <w:spacing w:line="16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7.4.2. Классный журнал рассчитан на один учебный год. В общеобразовательной организации используются три вида классных журналов: для 1 – 4 классов, 5 – 9 классов, 10 – 11 классов. Журналы параллельных классов нумеруются литерами (5-А класс).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7.4.3. Журналы хранятся в общеобразовательной организации в течение 5 лет, после чего из журнала изымаются страницы со сводными данными учебных достижений и перевода учащихся данного класса. Сформированные за год дела (сброшюрованные) хранятся в общеобразовательной организации не менее 25 лет.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7.4.4. Журналы заполняются шариковой ручкой, синей или черной пастой (по решению общеобразовательной организации), без исправлений; запрещается использование корректора для исправления неверных записей, не допускается использование карандаша.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7.4.5. При распределении страниц журнала для текущего учета успеваемости и посещаемости по предметам следует руководствоваться примерными нормами: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1127"/>
        <w:rPr>
          <w:sz w:val="20"/>
        </w:rPr>
      </w:pPr>
      <w:r>
        <w:rPr>
          <w:sz w:val="24"/>
          <w:szCs w:val="24"/>
        </w:rPr>
        <w:t>1 час в неделю – 2 страницы;</w:t>
      </w:r>
    </w:p>
    <w:p w:rsidR="00DD2F75" w:rsidRDefault="00DD2F75" w:rsidP="00DD2F75">
      <w:pPr>
        <w:ind w:left="1127"/>
        <w:rPr>
          <w:sz w:val="20"/>
        </w:rPr>
      </w:pPr>
      <w:r>
        <w:rPr>
          <w:sz w:val="24"/>
          <w:szCs w:val="24"/>
        </w:rPr>
        <w:t>2 часа – 4 страницы;</w:t>
      </w:r>
    </w:p>
    <w:p w:rsidR="00DD2F75" w:rsidRDefault="00DD2F75" w:rsidP="005F5A0E">
      <w:pPr>
        <w:numPr>
          <w:ilvl w:val="0"/>
          <w:numId w:val="7"/>
        </w:numPr>
        <w:tabs>
          <w:tab w:val="left" w:pos="1307"/>
        </w:tabs>
        <w:ind w:left="1307" w:hanging="174"/>
        <w:rPr>
          <w:sz w:val="24"/>
          <w:szCs w:val="24"/>
        </w:rPr>
      </w:pPr>
      <w:r>
        <w:rPr>
          <w:sz w:val="24"/>
          <w:szCs w:val="24"/>
        </w:rPr>
        <w:t>часа – 5 страниц;</w:t>
      </w:r>
    </w:p>
    <w:p w:rsidR="00DD2F75" w:rsidRDefault="00DD2F75" w:rsidP="005F5A0E">
      <w:pPr>
        <w:numPr>
          <w:ilvl w:val="0"/>
          <w:numId w:val="7"/>
        </w:numPr>
        <w:tabs>
          <w:tab w:val="left" w:pos="1307"/>
        </w:tabs>
        <w:ind w:left="1307" w:hanging="174"/>
        <w:rPr>
          <w:sz w:val="24"/>
          <w:szCs w:val="24"/>
        </w:rPr>
      </w:pPr>
      <w:r>
        <w:rPr>
          <w:sz w:val="24"/>
          <w:szCs w:val="24"/>
        </w:rPr>
        <w:t>часа – 7 страниц;</w:t>
      </w:r>
    </w:p>
    <w:p w:rsidR="00DD2F75" w:rsidRDefault="00DD2F75" w:rsidP="005F5A0E">
      <w:pPr>
        <w:numPr>
          <w:ilvl w:val="0"/>
          <w:numId w:val="7"/>
        </w:numPr>
        <w:tabs>
          <w:tab w:val="left" w:pos="1307"/>
        </w:tabs>
        <w:ind w:left="1307" w:hanging="174"/>
        <w:rPr>
          <w:sz w:val="24"/>
          <w:szCs w:val="24"/>
        </w:rPr>
      </w:pPr>
      <w:r>
        <w:rPr>
          <w:sz w:val="24"/>
          <w:szCs w:val="24"/>
        </w:rPr>
        <w:t>часов – 8 страниц;</w:t>
      </w:r>
    </w:p>
    <w:p w:rsidR="00DD2F75" w:rsidRDefault="00DD2F75" w:rsidP="005F5A0E">
      <w:pPr>
        <w:numPr>
          <w:ilvl w:val="0"/>
          <w:numId w:val="7"/>
        </w:numPr>
        <w:tabs>
          <w:tab w:val="left" w:pos="1307"/>
        </w:tabs>
        <w:ind w:left="1307" w:hanging="174"/>
        <w:rPr>
          <w:sz w:val="24"/>
          <w:szCs w:val="24"/>
        </w:rPr>
      </w:pPr>
      <w:r>
        <w:rPr>
          <w:sz w:val="24"/>
          <w:szCs w:val="24"/>
        </w:rPr>
        <w:t>часов – 9 страниц.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7.4.6. Заполнение предметных страниц классных журналов (тема урока, домашнее задание) осуществляется на языке обучения.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Фамилии и полные имена учащихся на предметных страницах записываются в алфавитном порядке.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 w:right="20" w:firstLine="708"/>
        <w:jc w:val="both"/>
        <w:rPr>
          <w:sz w:val="20"/>
        </w:rPr>
      </w:pPr>
      <w:r>
        <w:rPr>
          <w:sz w:val="24"/>
          <w:szCs w:val="24"/>
        </w:rPr>
        <w:t>Названия предметов в журнале и количество недельных часов на их изучение должны соответствовать перечню предметов учебного плана общеобразовательной организации на текущий учебный год, согласованного и утвержденного в установленном порядке. В классном журнале записываются только предметы учебного плана, входящие в обязательную учебную нагрузку.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7.4.7. Проведение элективных предметов (курсов), факультативных, индивидуальных занятий фиксируется в отдельных журналах. Решение об их оценивании элективных предметов (курсов) принимается каждой общеобразовательной организацией самостоятельно.</w:t>
      </w:r>
    </w:p>
    <w:p w:rsidR="00DD2F75" w:rsidRDefault="00DD2F75" w:rsidP="00DD2F75">
      <w:pPr>
        <w:sectPr w:rsidR="00DD2F75">
          <w:pgSz w:w="11900" w:h="16838"/>
          <w:pgMar w:top="705" w:right="846" w:bottom="388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lastRenderedPageBreak/>
        <w:t>7.4.8. Страницы «Показатели физической подготовленности учащихся» заполняются учителем физической культуры.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«Лист здоровья» заполняется медицинским работником общеобразовательной организации на основании медицинских заключений. Классный руководитель и учитель физической культуры под рекомендациями делают запись «ознакомлен» и заверяют ее своей подписью.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7.4.9. Не допускается записывать в классном журнале темы классных часов, занятий по правилам дорожного движения и других занятий вне учебного плана.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7.4.10. Дата проведения урока указывается арабскими цифрами (09.12). При проведении сдвоенных уроков производится запись даты и название темы каждого урока.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 xml:space="preserve">7.4.11. На правой стороне развернутой страницы журнала учитель записывает темы уроков в четком соответствии с формулировкой в рабочей программе (календарно-тематическом планировании). (Например: </w:t>
      </w:r>
      <w:r>
        <w:rPr>
          <w:b/>
          <w:bCs/>
          <w:sz w:val="24"/>
          <w:szCs w:val="24"/>
        </w:rPr>
        <w:t>01.09</w:t>
      </w:r>
      <w:r>
        <w:rPr>
          <w:sz w:val="24"/>
          <w:szCs w:val="24"/>
        </w:rPr>
        <w:t xml:space="preserve">. Прямая и луч. </w:t>
      </w:r>
      <w:r>
        <w:rPr>
          <w:b/>
          <w:bCs/>
          <w:sz w:val="24"/>
          <w:szCs w:val="24"/>
        </w:rPr>
        <w:t>04.09</w:t>
      </w:r>
      <w:r>
        <w:rPr>
          <w:sz w:val="24"/>
          <w:szCs w:val="24"/>
        </w:rPr>
        <w:t xml:space="preserve">. Луч и угол. </w:t>
      </w:r>
      <w:r>
        <w:rPr>
          <w:b/>
          <w:bCs/>
          <w:sz w:val="24"/>
          <w:szCs w:val="24"/>
        </w:rPr>
        <w:t>24.09</w:t>
      </w:r>
      <w:r>
        <w:rPr>
          <w:sz w:val="24"/>
          <w:szCs w:val="24"/>
        </w:rPr>
        <w:t>. Контрольная работа №1 Начальные геометрические сведения.)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Тема урока при необходимости может записываться в несколько строк в отведенной для этого одной горизонтальной графе. При записи темы «Повторение» обязательно указывается ее название (например: Повторение. Десятичные дроби).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При проведении сдвоенных уроков производится запись даты и темы каждого урока.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7.4.12. Форма и тема письменной работы указываются на правой стороне предметной страницы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журнала.  Например:  «Контрольная  работа  по  теме:  «Имя  существительное»;  практическая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работа № 3 по теме: «Строение листа».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 xml:space="preserve">Самостоятельная или тестовая проверочная работа, рассчитанная учителем не на весь урок, также фиксируется на правой стороне журнала после записи темы урока. (Например: </w:t>
      </w:r>
      <w:r>
        <w:rPr>
          <w:b/>
          <w:bCs/>
          <w:sz w:val="24"/>
          <w:szCs w:val="24"/>
        </w:rPr>
        <w:t xml:space="preserve">10.11. </w:t>
      </w:r>
      <w:r>
        <w:rPr>
          <w:sz w:val="24"/>
          <w:szCs w:val="24"/>
        </w:rPr>
        <w:t>Иррациональные уравнения. Самостоятельная работа;</w:t>
      </w:r>
      <w:r>
        <w:rPr>
          <w:b/>
          <w:bCs/>
          <w:sz w:val="24"/>
          <w:szCs w:val="24"/>
        </w:rPr>
        <w:t xml:space="preserve"> 12.12. </w:t>
      </w:r>
      <w:r>
        <w:rPr>
          <w:sz w:val="24"/>
          <w:szCs w:val="24"/>
        </w:rPr>
        <w:t>Производная. Тест.).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допускается на странице выставления отметок внизу или вверху списка класса делать записи «контрольная работа», «самостоятельная работа» и т.п.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7" w:lineRule="auto"/>
        <w:ind w:right="20"/>
        <w:jc w:val="both"/>
        <w:rPr>
          <w:sz w:val="20"/>
        </w:rPr>
      </w:pPr>
      <w:r>
        <w:rPr>
          <w:sz w:val="24"/>
          <w:szCs w:val="24"/>
        </w:rPr>
        <w:t>7.4.13. В графе «Домашнее задание» записывается содержание задания, номера страниц, задач, упражнений с отражением специфики домашней работы, например: «Повторить», «Составить план к тексту, «Составить (или) заполнить таблицу», «Выучить наизусть», «Ответить на вопросы», «Домашнее сочинение», «Реферат», «Выполнить рисунок» и другие.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50" w:lineRule="auto"/>
        <w:ind w:right="20"/>
        <w:jc w:val="both"/>
        <w:rPr>
          <w:sz w:val="20"/>
        </w:rPr>
      </w:pPr>
      <w:r>
        <w:rPr>
          <w:sz w:val="23"/>
          <w:szCs w:val="23"/>
        </w:rPr>
        <w:t>7.4.14. Проведение инструктажа по технике безопасности на уроках физики, химии, физической культуры, трудовому обучению и др. обязательно фиксируется в графе «Содержание урока».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spacing w:line="238" w:lineRule="auto"/>
        <w:rPr>
          <w:sz w:val="20"/>
        </w:rPr>
      </w:pPr>
      <w:r>
        <w:rPr>
          <w:sz w:val="24"/>
          <w:szCs w:val="24"/>
        </w:rPr>
        <w:t>7.4.15. По итогам учебной четверти (полугодия) учитель на правой стороне журнала делает соответствующую запись. Например: в I четверти дано 15 часов или в I полугодии дано 25 часов. В конце учебного года по каждому предмету учитель делает запись о количестве часов по учебному плану, данных фактически, и о выполнении программы с указанием количества контрольных, лабораторных работ, планировавшихся и проведенных фактически. Например: По учебному плану – 68 часов.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1200"/>
        <w:rPr>
          <w:sz w:val="20"/>
        </w:rPr>
      </w:pPr>
      <w:r>
        <w:rPr>
          <w:sz w:val="24"/>
          <w:szCs w:val="24"/>
        </w:rPr>
        <w:t>Дано фактически за год – 67 часов.</w:t>
      </w:r>
    </w:p>
    <w:p w:rsidR="00DD2F75" w:rsidRDefault="00DD2F75" w:rsidP="00DD2F75">
      <w:pPr>
        <w:ind w:left="1200"/>
        <w:rPr>
          <w:sz w:val="20"/>
        </w:rPr>
      </w:pPr>
      <w:r>
        <w:rPr>
          <w:sz w:val="24"/>
          <w:szCs w:val="24"/>
        </w:rPr>
        <w:t>Контрольных работ по плану – 2, проведено – 2.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49" w:lineRule="auto"/>
        <w:ind w:right="4920"/>
        <w:rPr>
          <w:sz w:val="20"/>
        </w:rPr>
      </w:pPr>
      <w:r>
        <w:rPr>
          <w:sz w:val="23"/>
          <w:szCs w:val="23"/>
        </w:rPr>
        <w:t>Лабораторных работ по плану – 4, проведено – 4 Практических работ по плану – 3, проведено -3</w:t>
      </w:r>
    </w:p>
    <w:p w:rsidR="00DD2F75" w:rsidRDefault="00DD2F75" w:rsidP="00DD2F75">
      <w:pPr>
        <w:spacing w:line="232" w:lineRule="auto"/>
        <w:ind w:left="1200"/>
        <w:rPr>
          <w:sz w:val="20"/>
        </w:rPr>
      </w:pPr>
      <w:r>
        <w:rPr>
          <w:sz w:val="24"/>
          <w:szCs w:val="24"/>
        </w:rPr>
        <w:t>Программа выполнена.</w:t>
      </w:r>
    </w:p>
    <w:p w:rsidR="00DD2F75" w:rsidRDefault="00DD2F75" w:rsidP="00DD2F75">
      <w:pPr>
        <w:ind w:left="1200"/>
        <w:rPr>
          <w:sz w:val="20"/>
        </w:rPr>
      </w:pPr>
      <w:r>
        <w:rPr>
          <w:sz w:val="24"/>
          <w:szCs w:val="24"/>
        </w:rPr>
        <w:t>Подпись учителя, дата.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7.4.16.Уровень учебных достижений учащихся оценивается в соответствии с закрепленной в Уставе общеобразовательной организации системой оценивания. Как правило, это «1 – неудовлетворительно», «2 – неудовлетворительно», «3 – удовлетворительно», «4 – хорошо» и «5 – отлично». Выставление неудовлетворительных отметок на первых уроках после длительного отсутствия учащегося (3-х и более уроков отсутствия) не рекомендуется.</w:t>
      </w:r>
    </w:p>
    <w:p w:rsidR="00DD2F75" w:rsidRDefault="00DD2F75" w:rsidP="00DD2F75">
      <w:pPr>
        <w:spacing w:line="18" w:lineRule="exact"/>
        <w:rPr>
          <w:sz w:val="20"/>
        </w:rPr>
      </w:pPr>
    </w:p>
    <w:p w:rsidR="00DD2F75" w:rsidRDefault="00DD2F75" w:rsidP="00DD2F75">
      <w:pPr>
        <w:spacing w:line="238" w:lineRule="auto"/>
        <w:jc w:val="both"/>
        <w:rPr>
          <w:sz w:val="20"/>
        </w:rPr>
      </w:pPr>
      <w:r>
        <w:rPr>
          <w:sz w:val="24"/>
          <w:szCs w:val="24"/>
        </w:rPr>
        <w:t xml:space="preserve">7.4.17. При проведении текущего контроля (контрольная работа, зачет, сочинение, практическая или лабораторная работа и др.) отметки выставляются всем учащимся в графе того дня, когда проводилась эта работа. В случае отсутствия учащихся на уроке в день проведения </w:t>
      </w:r>
      <w:r>
        <w:rPr>
          <w:sz w:val="24"/>
          <w:szCs w:val="24"/>
          <w:u w:val="single"/>
        </w:rPr>
        <w:t>обязательных</w:t>
      </w:r>
      <w:r>
        <w:rPr>
          <w:sz w:val="24"/>
          <w:szCs w:val="24"/>
        </w:rPr>
        <w:t xml:space="preserve"> видов работ текущего контроля допускается оставление пустой графы, следующей за датой проведения контроля, для предоставления учащемуся возможности получения отметки.</w:t>
      </w:r>
    </w:p>
    <w:p w:rsidR="00DD2F75" w:rsidRDefault="00DD2F75" w:rsidP="00DD2F75">
      <w:pPr>
        <w:sectPr w:rsidR="00DD2F75">
          <w:pgSz w:w="11900" w:h="16838"/>
          <w:pgMar w:top="717" w:right="846" w:bottom="388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spacing w:line="237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lastRenderedPageBreak/>
        <w:t>При выставлении двух отметок за отдельные виды работ по русскому языку и литературе допускается их запись в одной клетке через дробь либо в двух рядом расположенных клетках (по решению ОО). При этом вторая отметка выставляется без указания даты.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 xml:space="preserve">7.4.18. Отметки за ведение тетрадей по русскому языку, иностранному языку, математике </w:t>
      </w:r>
      <w:r>
        <w:rPr>
          <w:sz w:val="24"/>
          <w:szCs w:val="24"/>
          <w:u w:val="single"/>
        </w:rPr>
        <w:t>ежемесячно</w:t>
      </w:r>
      <w:r>
        <w:rPr>
          <w:sz w:val="24"/>
          <w:szCs w:val="24"/>
        </w:rPr>
        <w:t xml:space="preserve"> фиксируются на соответствующих предметных страницах классного журнала в отдельной колонке без даты с надписью сверху «Тетрадь».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5F5A0E">
      <w:pPr>
        <w:numPr>
          <w:ilvl w:val="1"/>
          <w:numId w:val="8"/>
        </w:numPr>
        <w:tabs>
          <w:tab w:val="left" w:pos="1111"/>
        </w:tabs>
        <w:spacing w:line="236" w:lineRule="auto"/>
        <w:ind w:left="7" w:right="20" w:firstLine="701"/>
        <w:jc w:val="both"/>
        <w:rPr>
          <w:sz w:val="24"/>
          <w:szCs w:val="24"/>
        </w:rPr>
      </w:pPr>
      <w:r>
        <w:rPr>
          <w:sz w:val="24"/>
          <w:szCs w:val="24"/>
        </w:rPr>
        <w:t>случае если производится оплата за проверку тетрадей по украинскому, крымскотатарскому языкам, отметка за ведение тетрадей также в обязательном порядке фиксируется в классных журналах.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7.4.19. Отметки за каждую четверть (полугодие), год выставляются учителем после записи даты последнего урока по данному предмету. Текущие отметки следующей четверти выставляются в следующей клетке после четвертных (полугодовых) отметок. Годовая отметка выставляется в столбец, следующий непосредственно за столбцом отметок за последнюю четверть (полугодие).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8"/>
        </w:numPr>
        <w:tabs>
          <w:tab w:val="left" w:pos="276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соответствующей графе на левой стороне журнала вместо даты урока делается запись «I четверть», «I полугодие» или «год».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7.4.20. Для объективного оценивания учащихся за четверть необходимо наличие не менее трех отметок (при 1-часовой недельной нагрузке по предмету) и не менее 5 отметок (при учебной нагрузке по предмету 2 и более часов в неделю); для оценивания за полугодие – не менее 5 и 10 отметок соответственно, с обязательным учетом качества знаний обучающихся по письменным контрольным, проверочным, лабораторным, практическим работам.</w:t>
      </w:r>
    </w:p>
    <w:p w:rsidR="00DD2F75" w:rsidRDefault="00DD2F75" w:rsidP="00DD2F75">
      <w:pPr>
        <w:spacing w:line="17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Учащийся может быть не аттестован (н/а) за четверть (полугодие) в случае пропуска им более 50% учебного времени и отсутствия соответствующего количества отметок по этой причине. Если учащийся не аттестован по уважительной причине, необходимо оставить пустую колонку после отметки за четверть (полугодие) для выставления новой отметки.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8" w:lineRule="auto"/>
        <w:ind w:left="7" w:firstLine="708"/>
        <w:rPr>
          <w:sz w:val="24"/>
          <w:szCs w:val="24"/>
        </w:rPr>
      </w:pPr>
      <w:r>
        <w:rPr>
          <w:sz w:val="24"/>
          <w:szCs w:val="24"/>
        </w:rPr>
        <w:t>Пересмотр и исправление отметок за четверть (полугодие), год не допускается. 7.4.21.Исправление ошибочно выставленной отметки в исключительных случаях осуществляется путем зачеркивания одной чертой предыдущей отметки и выставления рядом новой. При этом в конце данной страницы журнала делается соответствующая запись, например, «Отметка Иванову Петру исправлена на «4» (хорошо)», заверяется подписью директора и печатью общеобразовательной организации.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Исправление отметок в сводной ведомости учета успеваемости учащихся допускается только по разрешению директора после рассмотрения письменного объяснения классного руководителя.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7.4.22. При проведении государственной итоговой аттестации по предмету отметка выставляется в столбец, следующий непосредственно за столбцом годовой отметки. В соответствующей графе на левой стороне журнала вместо даты урока делается запись «экзамен».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8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7.4.23. При организации индивидуального обучения на дому фамилия и имя ребенка вносятся в списочный состав класса на всех страницах классного журнала, его отсутствие на уроках не отмечается. Учителя-предметники выставляют отметки (текущие и итоговые) только в отдельном журнале индивидуального обучения на дому, а классный руководитель в конце четверти (полугодия), года переносит в классный журнал соответствующие итоговые отметки по предметам.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8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7.4.24.В случае проведения с учащимся учебных занятий в санатории (больнице), справка о результатах обучения хранится в его личном деле. Отметки из справки в классный журнал не переносятся, но учитываются при выставлении отметок за четверть (полугодие), год. Во время нахождения обучающегося в санатории (больнице) в классном журнале на предметных страницах выставляется «н», а в сводной ведомости отметка пропуска учебных занятий по болезни («б»).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7.4.25. В случае отсутствия учителя замена урока должна осуществляться, как правило, учителем той же специальности. В этом случае учитель обязан записать содержание занятия в графе того урока, который он заменял. Справа делается отметка «замена», подпись и расшифровка подписи учителя, осуществившего замену.</w:t>
      </w:r>
    </w:p>
    <w:p w:rsidR="00DD2F75" w:rsidRDefault="00DD2F75" w:rsidP="00DD2F75">
      <w:pPr>
        <w:sectPr w:rsidR="00DD2F75">
          <w:pgSz w:w="11900" w:h="16838"/>
          <w:pgMar w:top="717" w:right="846" w:bottom="664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6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lastRenderedPageBreak/>
        <w:t>Если, в силу объективных причин, замена осуществляется путем проведения урока по другому предмету, то учитель записывает тему урока на своей странице, справа делает запись «замена урока (название того предмета, который заменял)» и заверяет своей подписью.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7.4.26. Замечания по ведению классного журнала, выявленные в ходе проверок директором или заместителем директора по учебно-воспитательной работе общеобразовательной организации, фиксируются на специально отведенных страницах.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7.4.27. Педагогическим работникам запрещается выносить журнал за пределы учреждения, а также выдавать на руки учащимся.</w:t>
      </w:r>
    </w:p>
    <w:p w:rsidR="00DD2F75" w:rsidRDefault="00DD2F75" w:rsidP="00DD2F75">
      <w:pPr>
        <w:spacing w:line="290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b/>
          <w:bCs/>
          <w:sz w:val="24"/>
          <w:szCs w:val="24"/>
        </w:rPr>
        <w:t xml:space="preserve">7.5. Журнал факультативных занятий, элективных курсов </w:t>
      </w:r>
      <w:r>
        <w:rPr>
          <w:sz w:val="24"/>
          <w:szCs w:val="24"/>
        </w:rPr>
        <w:t>является основным документом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учета работы факультативных групп и групп по изучению элективных курсов и ведется в основных и средних общеобразовательных учреждениях по каждому факультативу или курсу отдельно.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firstLine="428"/>
        <w:jc w:val="both"/>
        <w:rPr>
          <w:sz w:val="20"/>
        </w:rPr>
      </w:pPr>
      <w:r>
        <w:rPr>
          <w:sz w:val="24"/>
          <w:szCs w:val="24"/>
        </w:rPr>
        <w:t>Требования к ведению записей в журнале занятий аналогичны требованиям, предъявляемым к порядку ведения их в классном журнале.</w:t>
      </w:r>
    </w:p>
    <w:p w:rsidR="00DD2F75" w:rsidRDefault="00DD2F75" w:rsidP="00DD2F75">
      <w:pPr>
        <w:spacing w:line="290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b/>
          <w:bCs/>
          <w:sz w:val="24"/>
          <w:szCs w:val="24"/>
        </w:rPr>
        <w:t xml:space="preserve">7.6.Журнал группы продленного дня </w:t>
      </w:r>
      <w:r>
        <w:rPr>
          <w:sz w:val="24"/>
          <w:szCs w:val="24"/>
        </w:rPr>
        <w:t>ведется во всех образовательных организациях,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имеющих группы продленного дня, по утвержденной форме.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7.6.1. Журнал группы продленного дня рассчитан на учебный год.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7.6.2. Ведение соответствующих записей в данном журнале обязательно для каждого воспитателя и руководителя кружка.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7.6.3. Воспитатель обязан ежедневно отмечать отсутствующих в группе воспитанников.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7.6.4. В графах «Работа воспитателя», «Работа руководителя кружка» делается запись о количестве проработанных часов в группе и кратком содержании работы с учащимися.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7.6.5. Директор школы и заместитель директора по учебно-воспитательной работе систематически проверяют правильность ведения журнала группы продленного дня.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7.6.6. В журнал разрешается вносить только фамилии учащихся, зачисление которых в группу оформлено приказом директора школы.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Если учащийся прервал посещение группы продленного дня и его выбытие оформлено приказом директора школы, то в графе «Дата выбытия» следует вписать число и месяц отчисления из группы с указанием реквизитов приказа.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Если учащийся начал посещать группу в течение года, его фамилия заносится в журнал в конце списка.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 xml:space="preserve">7.7. Журнал учета внеурочной деятельности </w:t>
      </w:r>
      <w:r>
        <w:rPr>
          <w:sz w:val="24"/>
          <w:szCs w:val="24"/>
        </w:rPr>
        <w:t>ведется во все образовательных организациях.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7.7.1. Журнал рассчитан на один учебный год, заполняется в соответствии с требованиями к его ведению.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7.7.2. Педагоги, организующие занятия по внеурочной деятельности, ведут учёт посещаемости и проведённых занятий.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7.7.3.Педагог, осуществляющий внеурочную деятельность, заполняет сведения об учащихся и их родителях (законных представителях) обучающихся по данной программе внеурочной деятельности, руководствуясь Федеральным Законом «О персональных данных» от 27.07.2006г.№152-ФЗ.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7.7.4. Изменения численного состава учащихся оформляется приказом руководителя образовательной организации. Выбывшие отмечаются записью «Выбыл(-а)» с указанием даты, а вновь прибывшие вносятся в список учащихся с указанием даты прибытия.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7.7.5. Темы содержания занятий должны четко соответствовать планированию программы внеурочной деятельности.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7.7.6. По завершению учебного года в конце страницы, заполненной по содержанию, педагогу внеурочной деятельности необходимо сделать записи: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1560"/>
        <w:rPr>
          <w:sz w:val="20"/>
        </w:rPr>
      </w:pPr>
      <w:r>
        <w:rPr>
          <w:sz w:val="24"/>
          <w:szCs w:val="24"/>
        </w:rPr>
        <w:t>По программе - …. часов.</w:t>
      </w:r>
    </w:p>
    <w:p w:rsidR="00DD2F75" w:rsidRDefault="00DD2F75" w:rsidP="00DD2F75">
      <w:pPr>
        <w:ind w:left="1560"/>
        <w:rPr>
          <w:sz w:val="20"/>
        </w:rPr>
      </w:pPr>
      <w:r>
        <w:rPr>
          <w:sz w:val="24"/>
          <w:szCs w:val="24"/>
        </w:rPr>
        <w:t>Проведено за год - …. часов.</w:t>
      </w:r>
    </w:p>
    <w:p w:rsidR="00DD2F75" w:rsidRDefault="00DD2F75" w:rsidP="00DD2F75">
      <w:pPr>
        <w:ind w:left="1560"/>
        <w:rPr>
          <w:sz w:val="20"/>
        </w:rPr>
      </w:pPr>
      <w:r>
        <w:rPr>
          <w:sz w:val="24"/>
          <w:szCs w:val="24"/>
        </w:rPr>
        <w:t>Программа выполнена, или Программа не выполнена (с указанием причины).</w:t>
      </w:r>
    </w:p>
    <w:p w:rsidR="00DD2F75" w:rsidRDefault="00DD2F75" w:rsidP="00DD2F75">
      <w:pPr>
        <w:ind w:left="1560"/>
        <w:rPr>
          <w:sz w:val="20"/>
        </w:rPr>
      </w:pPr>
      <w:r>
        <w:rPr>
          <w:sz w:val="24"/>
          <w:szCs w:val="24"/>
        </w:rPr>
        <w:t>Подпись  педагога, дата.</w:t>
      </w:r>
    </w:p>
    <w:p w:rsidR="00DD2F75" w:rsidRDefault="00DD2F75" w:rsidP="00DD2F75">
      <w:pPr>
        <w:sectPr w:rsidR="00DD2F75">
          <w:pgSz w:w="11900" w:h="16838"/>
          <w:pgMar w:top="717" w:right="846" w:bottom="663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spacing w:line="234" w:lineRule="auto"/>
        <w:ind w:left="7"/>
        <w:rPr>
          <w:sz w:val="20"/>
        </w:rPr>
      </w:pPr>
      <w:r>
        <w:rPr>
          <w:b/>
          <w:bCs/>
          <w:sz w:val="24"/>
          <w:szCs w:val="24"/>
        </w:rPr>
        <w:lastRenderedPageBreak/>
        <w:t>7.8. Ответственность руководящих и педагогических работников, в том числе, классных руководителей, за ведение журналов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7.8.1. Директор общеобразовательной организации: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166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отвечает перед органом, осуществляющим государственное управление в сфере образования, за правильность оформления журналов, их сохранность;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173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обеспечивает необходимое количество журналов, их хранение, систематический контроль за правильностью их ведения;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приказом по школе назначает лиц, ответственных за хранение классных журналов;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257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выполняет другие обязанности в соответствии с должностной инструкцией и иными локальными нормативными актами общеобразовательной организации.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"/>
        <w:rPr>
          <w:sz w:val="24"/>
          <w:szCs w:val="24"/>
        </w:rPr>
      </w:pPr>
      <w:r>
        <w:rPr>
          <w:b/>
          <w:bCs/>
          <w:sz w:val="24"/>
          <w:szCs w:val="24"/>
        </w:rPr>
        <w:t>7.8.2.Заместитель директора по учебно-воспитательной работе: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264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осуществляет непосредственное руководство системой работы в общеобразовательной организации по ведению классных и других видов журналов;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204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проводит инструктивные совещания по заполнению журналов обязательно перед началом учебного года и в течение года – по необходимости;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286"/>
        </w:tabs>
        <w:spacing w:line="236" w:lineRule="auto"/>
        <w:ind w:left="7" w:right="20" w:hanging="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систематический контроль за правильностью оформления журналов в соответствии с планом внутришкольного контроля, внося записи на соответствующую страницу, с указанием срока устранения выявленных недостатков;</w:t>
      </w:r>
    </w:p>
    <w:p w:rsidR="00DD2F75" w:rsidRDefault="00DD2F75" w:rsidP="00DD2F75">
      <w:pPr>
        <w:spacing w:line="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обеспечивает качественную замену уроков в случае отсутствия учителя;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192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ведет журнал учета пропущенных и замещенных уроков, заполняет табель учета рабочего времени;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257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выполняет другие обязанности в соответствии с должностной инструкцией и иными локальными нормативными актами общеобразовательной организации.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7.8.3. Классный руководитель: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10"/>
        </w:numPr>
        <w:tabs>
          <w:tab w:val="left" w:pos="279"/>
        </w:tabs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заполняет в классном журнале титульный лист, оглавление (названия предметов в соответствии с их названиями в учебном плане и указанием страниц), списки учащихся (фамилии, имена учащихся указываются полностью в алфавитном порядке), фамилию, имя, отчество (при наличии) учителя-предметника (полностью), общие сведения об учащихся, сводную ведомость учета посещаемости, сводную ведомость учета успеваемости учащихся;</w:t>
      </w:r>
    </w:p>
    <w:p w:rsidR="00DD2F75" w:rsidRDefault="00DD2F75" w:rsidP="00DD2F75">
      <w:pPr>
        <w:spacing w:line="17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10"/>
        </w:numPr>
        <w:tabs>
          <w:tab w:val="left" w:pos="260"/>
        </w:tabs>
        <w:spacing w:line="236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ежедневно в разделе «Учёт посещаемости учащихся» записывает количество уроков, пропущенных детьми. При этом используется буквенное обозначение причин пропуска учащимися учебных занятий на основании подтверждающих документов («б» - по болезни, «у»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10"/>
        </w:numPr>
        <w:tabs>
          <w:tab w:val="left" w:pos="158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по уважительной причине) или «н» - по неуважительной причине через дробь (например, б/6, у/4, н/5);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10"/>
        </w:numPr>
        <w:tabs>
          <w:tab w:val="left" w:pos="250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несет ответственность за состояние классного журнала, анализирует уровень учебных достижений учащихся;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10"/>
        </w:numPr>
        <w:tabs>
          <w:tab w:val="left" w:pos="151"/>
        </w:tabs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переносит с предметных страниц в раздел «Сводная ведомость учета успеваемости учащихся» отметки за четверть (полугодие), год, экзаменационные отметки. В классных журналах выпускных 11(12) классов в строке «экзаменационная отметка» в графах учебных предметов «Русский язык», «Математика» выставляются результаты единого государственного экзамена;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10"/>
        </w:numPr>
        <w:tabs>
          <w:tab w:val="left" w:pos="224"/>
        </w:tabs>
        <w:spacing w:line="238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фиксирует изменения в списочном составе учащихся (выбытие, прибытие и т.п.) после издания соответствующего приказа по общеобразовательной организации. Фамилия, имя прибывшего учащегося вносится в списочный состав класса под следующим (очередным) порядковым номером. В случае выбытия учащегося напротив его фамилии в разделе «Сводная ведомость учета успеваемости учащихся» делается запись о выбытии с указанием места выбытия, даты и номера приказа о выбытии;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10"/>
        </w:numPr>
        <w:tabs>
          <w:tab w:val="left" w:pos="146"/>
        </w:tabs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учебного года на странице «Сводная ведомость учета успеваемости учащихся» в графе «Решение педагогического совета (дата и номер)» напротив фамилии каждого учащегося делает соответствующую запись: переведен(а) в ___ класс; условно переведен(а) в ___ класс; оставлен(а) на повторный курс обучения в ___ классе; окончил(а) 9 (11) классов, отчислен (а) протокол педсовета № ___ от ____.</w:t>
      </w:r>
    </w:p>
    <w:p w:rsidR="00DD2F75" w:rsidRDefault="00DD2F75" w:rsidP="00DD2F75">
      <w:pPr>
        <w:spacing w:line="17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награждении учащихся по итогам учебного года или окончания школы производится соответствующая запись, например «Награжден(а) золотой медалью «За особые</w:t>
      </w:r>
    </w:p>
    <w:p w:rsidR="00DD2F75" w:rsidRDefault="00DD2F75" w:rsidP="00DD2F75">
      <w:pPr>
        <w:sectPr w:rsidR="00DD2F75">
          <w:pgSz w:w="11900" w:h="16838"/>
          <w:pgMar w:top="717" w:right="846" w:bottom="388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lastRenderedPageBreak/>
        <w:t>успехи в учении», «Награжден(а) Похвальным листом «За отличные успехи в учении», «Награжден(а) Похвальной грамотой «За особые успехи в изучении отдельных предметов».</w:t>
      </w:r>
    </w:p>
    <w:p w:rsidR="00DD2F75" w:rsidRDefault="00DD2F75" w:rsidP="00DD2F75">
      <w:pPr>
        <w:spacing w:line="290" w:lineRule="exact"/>
        <w:rPr>
          <w:sz w:val="20"/>
        </w:rPr>
      </w:pPr>
    </w:p>
    <w:p w:rsidR="00DD2F75" w:rsidRDefault="00DD2F75" w:rsidP="00DD2F75">
      <w:pPr>
        <w:spacing w:line="250" w:lineRule="auto"/>
        <w:ind w:left="7" w:right="760"/>
        <w:rPr>
          <w:sz w:val="20"/>
        </w:rPr>
      </w:pPr>
      <w:r>
        <w:rPr>
          <w:b/>
          <w:bCs/>
          <w:sz w:val="23"/>
          <w:szCs w:val="23"/>
        </w:rPr>
        <w:t>7.9. Книги регистрации выданных документов об основном общем и среднем общем образовании и их дубликатов, выданных медалей «За особые успехи в учении»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b/>
          <w:bCs/>
          <w:sz w:val="24"/>
          <w:szCs w:val="24"/>
        </w:rPr>
        <w:t>7.9.1</w:t>
      </w:r>
      <w:r>
        <w:rPr>
          <w:sz w:val="24"/>
          <w:szCs w:val="24"/>
        </w:rPr>
        <w:t>Для учета выданных документов об основном общем и среднем общем образовании,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приложений к ним и их дубликатов (далее – аттестаты) в общеобразовательной организации ведутся две книги регистрации выданных документов об образовании отдельно по каждому уровню общего образования: (</w:t>
      </w:r>
      <w:r>
        <w:rPr>
          <w:i/>
          <w:iCs/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10</w:t>
      </w:r>
      <w:r>
        <w:rPr>
          <w:sz w:val="24"/>
          <w:szCs w:val="24"/>
        </w:rPr>
        <w:t>)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0"/>
          <w:numId w:val="40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«Книга регистрации выданных документов об основном общем образовании»;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0"/>
        </w:numPr>
        <w:tabs>
          <w:tab w:val="left" w:pos="202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«Книга регистрации выданных документов о среднем общем образовании» (далее - книга регистрации).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/>
        <w:rPr>
          <w:sz w:val="24"/>
          <w:szCs w:val="24"/>
        </w:rPr>
      </w:pPr>
      <w:r>
        <w:rPr>
          <w:sz w:val="24"/>
          <w:szCs w:val="24"/>
        </w:rPr>
        <w:t>7.9.1.1. Книга регистрации в организации, осуществляющей образовательную деятельность, содержит следующие обязательные сведения: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0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номер учетной записи (по порядку);</w:t>
      </w:r>
    </w:p>
    <w:p w:rsidR="00DD2F75" w:rsidRDefault="00DD2F75" w:rsidP="005F5A0E">
      <w:pPr>
        <w:numPr>
          <w:ilvl w:val="0"/>
          <w:numId w:val="40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фамилию, имя, отчество (при наличии) выпускника;</w:t>
      </w:r>
    </w:p>
    <w:p w:rsidR="00DD2F75" w:rsidRDefault="00DD2F75" w:rsidP="005F5A0E">
      <w:pPr>
        <w:numPr>
          <w:ilvl w:val="0"/>
          <w:numId w:val="40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дату рождения выпускника;</w:t>
      </w:r>
    </w:p>
    <w:p w:rsidR="00DD2F75" w:rsidRDefault="00DD2F75" w:rsidP="005F5A0E">
      <w:pPr>
        <w:numPr>
          <w:ilvl w:val="0"/>
          <w:numId w:val="40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номер бланка аттестата (бланка дубликата аттестата), после него слово «приложение»;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0"/>
        </w:numPr>
        <w:tabs>
          <w:tab w:val="left" w:pos="202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наименования учебных предметов (строго в соответствии с учебным планом) и итоговые отметки выпускника по ним;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0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дату и номер приказа о выдаче аттестата (дубликата аттестата);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0"/>
        </w:numPr>
        <w:tabs>
          <w:tab w:val="left" w:pos="226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общеобразовательной организации, выдавшего аттестат (дубликат аттестата);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0"/>
        </w:numPr>
        <w:tabs>
          <w:tab w:val="left" w:pos="146"/>
        </w:tabs>
        <w:spacing w:line="236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подпись получателя аттестата (если документ выдан лично выпускнику либо по доверенности) либо дату и номер почтового отправления (если документ направлен через операторов почтовой связи общего пользования);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0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дату выдачи аттестата (дубликата аттестата).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7.9.1.2.В книгу регистрации список выпускников текущего учебного года вносится в алфавитном порядке отдельно по каждому классу (со сквозной нумерацией в течение одного года), номера бланков - в возрастающем порядке.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7.9.1.3.Номер учетной записи должен состоять из двух чисел, записанных через дробь – порядковый номер и последние две цифры года, когда выдавался документ (например, 26/16 означает, что выданный документ зарегистрирован в книге под номером 26 и выдан в 2016 году).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Таким образом, каждому выпускнику будет присвоен свой индивидуальный порядковый номер, и номера учетных записей у выпускников разных лет не будут совпадать.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7.9.1.4. Записи в книге регистрации заверяются подписями классного руководителя, руководителя организации и печатью учреждения отдельно по каждому классу.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8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7.9.1.5. При обнаружении ошибок, допущенных при заполнении аттестата или одного из приложений в год окончания выпускником общеобразовательной организации,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7.9.2Записи о выдаче дубликата аттестата и дубликата приложения: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7.9.2.1. При выдаче дубликата аттестата и дубликата приложения к аттестату отмечаются учетный номер записи и дата выдачи оригинала, нумерация бланка оригинала.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7.9.2.2. Запись о выдаче дубликата аттестата вносится под следующим номером текущего года. Перед внесением обязательных сведений через все графы делается запись: «Дубликат». Напротив сведений о выдаче дубликата ставится отметка: «Выдан взамен утерянного оригинала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0"/>
          <w:numId w:val="41"/>
        </w:numPr>
        <w:tabs>
          <w:tab w:val="left" w:pos="347"/>
        </w:tabs>
        <w:ind w:left="347" w:hanging="347"/>
        <w:rPr>
          <w:sz w:val="24"/>
          <w:szCs w:val="24"/>
        </w:rPr>
      </w:pPr>
      <w:r>
        <w:rPr>
          <w:sz w:val="24"/>
          <w:szCs w:val="24"/>
        </w:rPr>
        <w:t>________,  выданного  _____  числа  _______  месяца  _______  года,  номер  учетной  записи</w:t>
      </w:r>
    </w:p>
    <w:p w:rsidR="00DD2F75" w:rsidRDefault="00DD2F75" w:rsidP="00DD2F75">
      <w:pPr>
        <w:ind w:left="7"/>
        <w:rPr>
          <w:sz w:val="24"/>
          <w:szCs w:val="24"/>
        </w:rPr>
      </w:pPr>
      <w:r>
        <w:rPr>
          <w:sz w:val="24"/>
          <w:szCs w:val="24"/>
        </w:rPr>
        <w:t>______».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right="20"/>
        <w:rPr>
          <w:sz w:val="24"/>
          <w:szCs w:val="24"/>
        </w:rPr>
      </w:pPr>
      <w:r>
        <w:rPr>
          <w:sz w:val="24"/>
          <w:szCs w:val="24"/>
        </w:rPr>
        <w:t>Отметка о выдаче дубликата аттестата делается также напротив учетного номера записи выдачи оригинала «Выдан дубликат аттестата, номер новой учетной записи ______».</w:t>
      </w:r>
    </w:p>
    <w:p w:rsidR="00DD2F75" w:rsidRDefault="00DD2F75" w:rsidP="00DD2F75">
      <w:pPr>
        <w:sectPr w:rsidR="00DD2F75">
          <w:pgSz w:w="11900" w:h="16838"/>
          <w:pgMar w:top="717" w:right="846" w:bottom="664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lastRenderedPageBreak/>
        <w:t>7.9.2.3. Каждая запись о выдаче дубликата аттестата, дубликата приложения к аттестату заверяется подписью руководителя общеобразовательной организации, выдавшей аттестат, и скрепляется печатью организации.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7.9.3. Записи о выдаче аттестата и приложения к аттестату экстернам: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DD2F75">
      <w:pPr>
        <w:spacing w:line="238" w:lineRule="auto"/>
        <w:ind w:left="7"/>
        <w:jc w:val="both"/>
        <w:rPr>
          <w:sz w:val="20"/>
        </w:rPr>
      </w:pPr>
      <w:r>
        <w:rPr>
          <w:sz w:val="24"/>
          <w:szCs w:val="24"/>
        </w:rPr>
        <w:t>7.9.3.1. Выпускникам, освоившим основные образовательные программы основного общего и среднего общего образования в формах семейного образования или самообразования, прошедшим экстерном (ч. 9 п. 1 ст. 33 273-ФЗ) государственную итоговую аттестацию в общеобразовательной организации и получившим удовлетворительные результаты, в аттестат выставляются отметки, полученные ими на промежуточной аттестации, проводимой общеобразовательной организацией, по всем предметам учебного плана. Записи "зачтено", "не изучал" не допускаются.</w:t>
      </w:r>
    </w:p>
    <w:p w:rsidR="00DD2F75" w:rsidRDefault="00DD2F75" w:rsidP="00DD2F75">
      <w:pPr>
        <w:spacing w:line="16" w:lineRule="exact"/>
        <w:rPr>
          <w:sz w:val="20"/>
        </w:rPr>
      </w:pPr>
    </w:p>
    <w:p w:rsidR="00DD2F75" w:rsidRDefault="00DD2F75" w:rsidP="00DD2F75">
      <w:pPr>
        <w:spacing w:line="234" w:lineRule="auto"/>
        <w:ind w:left="707" w:right="20" w:hanging="707"/>
        <w:jc w:val="both"/>
        <w:rPr>
          <w:sz w:val="20"/>
        </w:rPr>
      </w:pPr>
      <w:r>
        <w:rPr>
          <w:sz w:val="24"/>
          <w:szCs w:val="24"/>
        </w:rPr>
        <w:t>7.9.3.2. Форма получения образования в аттестатах и приложениях к ним не указывается. Запись о выдаче аттестатов экстернам вносится после всех выпускников текущего года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под следующим порядковым номером. Перед внесением обязательных сведений делается запись: «Экстерны».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7.9.3.3. Все записи в книге регистрации должны вестись шариковой или капиллярной ручкой, аккуратным, четким, разборчивым подчерком.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7.9.3.4. Каждая книга издается из плотной бумаги, в прочном картонном переплете и рассчитывается на многолетнее использование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Не допускается использование отдельных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распечатанных листов.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7.9.3.5. 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7.9.3.6. Книги регистрации включаются в номенклатуру дел образовательной организации, хранятся как документы строгой отчетности и передаются по акту при смене руководителя организации.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7.9.3.7. Срок хранения Книги регистрации составляет 50 лет.</w:t>
      </w: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7.9.4.Книги регистрации выданных медалей «За особые успехи в учении»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7.9.4.1. Для учета выданных медалей "За особые успехи в учении" (далее - медаль) в организации, осуществляющей образовательную деятельность, ведется «Книга регистрации выданных медалей «За особые успехи в учении» (далее - книга регистрации медалей).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7.9.4.2. Книга регистрации медалей содержит следующие сведения (</w:t>
      </w:r>
      <w:r>
        <w:rPr>
          <w:i/>
          <w:iCs/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11</w:t>
      </w:r>
      <w:r>
        <w:rPr>
          <w:sz w:val="24"/>
          <w:szCs w:val="24"/>
        </w:rPr>
        <w:t>):</w:t>
      </w:r>
    </w:p>
    <w:p w:rsidR="00DD2F75" w:rsidRDefault="00DD2F75" w:rsidP="005F5A0E">
      <w:pPr>
        <w:numPr>
          <w:ilvl w:val="0"/>
          <w:numId w:val="42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номер учетной записи (по порядку);</w:t>
      </w:r>
    </w:p>
    <w:p w:rsidR="00DD2F75" w:rsidRDefault="00DD2F75" w:rsidP="005F5A0E">
      <w:pPr>
        <w:numPr>
          <w:ilvl w:val="0"/>
          <w:numId w:val="42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выпускника;</w:t>
      </w:r>
    </w:p>
    <w:p w:rsidR="00DD2F75" w:rsidRDefault="00DD2F75" w:rsidP="005F5A0E">
      <w:pPr>
        <w:numPr>
          <w:ilvl w:val="0"/>
          <w:numId w:val="42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дата рождения выпускника;</w:t>
      </w:r>
    </w:p>
    <w:p w:rsidR="00DD2F75" w:rsidRDefault="00DD2F75" w:rsidP="005F5A0E">
      <w:pPr>
        <w:numPr>
          <w:ilvl w:val="0"/>
          <w:numId w:val="42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дата и номер приказа о выдаче медали;</w:t>
      </w:r>
    </w:p>
    <w:p w:rsidR="00DD2F75" w:rsidRDefault="00DD2F75" w:rsidP="005F5A0E">
      <w:pPr>
        <w:numPr>
          <w:ilvl w:val="0"/>
          <w:numId w:val="42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общеобразовательной организации, выдавшего медаль;</w:t>
      </w:r>
    </w:p>
    <w:p w:rsidR="00DD2F75" w:rsidRDefault="00DD2F75" w:rsidP="005F5A0E">
      <w:pPr>
        <w:numPr>
          <w:ilvl w:val="0"/>
          <w:numId w:val="42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подпись получателя  медали;</w:t>
      </w:r>
    </w:p>
    <w:p w:rsidR="00DD2F75" w:rsidRDefault="00DD2F75" w:rsidP="005F5A0E">
      <w:pPr>
        <w:numPr>
          <w:ilvl w:val="0"/>
          <w:numId w:val="42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дата выдачи медали.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7.9.4.3. В книгу регистрации медалей список выпускников текущего учебного года, получивших медали, вносится в алфавитном порядке отдельно по каждому классу (со сквозной нумерацией).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7.9.4.4.Записи в книге регистрации медалей заверяются подписями классного руководителя, руководителя организации и печатью организации отдельно по каждому классу.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7.9.4.5. Исправления, допущенные при заполнении книги регистрации медалей, заверяются подписью руководителя организации, осуществляющей образовательную деятельность, выдавшей медаль, и скрепляются печатью организации, осуществляющей образовательную деятельность, со ссылкой на номер учетной записи.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7.9.4.6. Все записи в книге регистрации медалей должны вестись шариковой или капиллярной ручкой, аккуратным, четким, разборчивым подчерком.</w:t>
      </w:r>
    </w:p>
    <w:p w:rsidR="00DD2F75" w:rsidRDefault="00DD2F75" w:rsidP="00DD2F75">
      <w:pPr>
        <w:sectPr w:rsidR="00DD2F75">
          <w:pgSz w:w="11900" w:h="16838"/>
          <w:pgMar w:top="717" w:right="846" w:bottom="664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lastRenderedPageBreak/>
        <w:t>7.9.4.7. Книга регистрации медалей издается из плотной бумаги, в прочном картонном переплете и рассчитывается на многолетнее использование.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7.9.4.8. Листы книги регистрации медалей пронумеровываются, книга прошнуровывается, скрепляется печатью организации, осуществляющей образовательную деятельность, с указанием количества листов в книге регистрации медалей.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7.9.4.9. Книга регистрации медалей включается в номенклатуру дел образовательной организации, хранится как документ строгой отчетности и передается по акту при смене руководителя организации.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7.9.4.10. Срок хранения Книги регистрации медалей составляет 50 лет.</w:t>
      </w: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7.9.5. Книги регистрации выданных свидетельств об обучении и их дубликатов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7.9.5.1. Свидетельства об обучении выдаются обучающимся с ограниченными возможностями здоровья (с различными формами умственной отсталости), не имеющим основного общего и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среднего общего образования, обучавшимся по адаптированным основным общеобразовательным программам, организациями, осуществляющими образовательную деятельность, в которых они обучались.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7.9.5.2. Для учета выданных свидетельств об обучении и дубликатов свидетельств в образовательной организации ведется «Книга регистрации выдачи свидетельств об обучении» (далее – книга регистрации свидетельств) (</w:t>
      </w:r>
      <w:r>
        <w:rPr>
          <w:i/>
          <w:iCs/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12</w:t>
      </w:r>
      <w:r>
        <w:rPr>
          <w:sz w:val="24"/>
          <w:szCs w:val="24"/>
        </w:rPr>
        <w:t>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7.9.5.3. Книга регистрации свидетельств в образовательной организации, осуществляющей образовательную деятельность, содержит следующие сведения: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0"/>
          <w:numId w:val="4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учетный номер записи (по порядку);</w:t>
      </w:r>
    </w:p>
    <w:p w:rsidR="00DD2F75" w:rsidRDefault="00DD2F75" w:rsidP="005F5A0E">
      <w:pPr>
        <w:numPr>
          <w:ilvl w:val="0"/>
          <w:numId w:val="4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номер бланка свидетельства;</w:t>
      </w:r>
    </w:p>
    <w:p w:rsidR="00DD2F75" w:rsidRDefault="00DD2F75" w:rsidP="005F5A0E">
      <w:pPr>
        <w:numPr>
          <w:ilvl w:val="0"/>
          <w:numId w:val="4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фамилию, имя, отчество (при наличии) выпускника;</w:t>
      </w:r>
    </w:p>
    <w:p w:rsidR="00DD2F75" w:rsidRDefault="00DD2F75" w:rsidP="005F5A0E">
      <w:pPr>
        <w:numPr>
          <w:ilvl w:val="0"/>
          <w:numId w:val="4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дату рождения выпускника;</w:t>
      </w:r>
    </w:p>
    <w:p w:rsidR="00DD2F75" w:rsidRDefault="00DD2F75" w:rsidP="005F5A0E">
      <w:pPr>
        <w:numPr>
          <w:ilvl w:val="0"/>
          <w:numId w:val="4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наименования учебных предметов и отметки, полученные выпускником по ним;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3"/>
        </w:numPr>
        <w:tabs>
          <w:tab w:val="left" w:pos="250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дату и номер распорядительного акта об отчислении выпускника из образовательной организации;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подпись получателя свидетельства;</w:t>
      </w:r>
    </w:p>
    <w:p w:rsidR="00DD2F75" w:rsidRDefault="00DD2F75" w:rsidP="005F5A0E">
      <w:pPr>
        <w:numPr>
          <w:ilvl w:val="0"/>
          <w:numId w:val="4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дата получения свидетельства;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3"/>
        </w:numPr>
        <w:tabs>
          <w:tab w:val="left" w:pos="255"/>
        </w:tabs>
        <w:spacing w:line="236" w:lineRule="auto"/>
        <w:ind w:left="7" w:right="20" w:hanging="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 w:right="20"/>
        <w:jc w:val="both"/>
        <w:rPr>
          <w:sz w:val="24"/>
          <w:szCs w:val="24"/>
        </w:rPr>
      </w:pPr>
      <w:r>
        <w:rPr>
          <w:sz w:val="24"/>
          <w:szCs w:val="24"/>
        </w:rPr>
        <w:t>7.9.5.4. В книгу регистрации список выпускников текущего учебного года вносится в алфавитном порядке отдельно по каждому классу (со сквозной нумерацией в течение одного года), номера бланков - в возрастающем порядке.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7.9.5.5. Учетный номер записи должен состоять из двух чисел, записанных через дробь – порядковый номер и последние две цифры года, когда выдавался документ (например, 12/16 означает, что выданный документ зарегистрирован в книге под номером 12 и выдан в 2016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году). Таким образом, каждому выпускнику будет присвоен свой индивидуальный порядковый номер, и номера учетных записей у выпускников разных лет не будут совпадать.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7.9.5.6. Записи в книге регистрации выдачи свидетельств заверяются подписями классного руководителя, руководителя организации и печатью учреждения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7.9.5.7. Исправления, допущенные при заполнении книги регистрации выдачи свидетельств, заверяются руководителем организации и скрепляются печатью со ссылкой на учетный номер записи.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8" w:lineRule="auto"/>
        <w:ind w:left="7"/>
        <w:jc w:val="both"/>
        <w:rPr>
          <w:sz w:val="20"/>
        </w:rPr>
      </w:pPr>
      <w:r>
        <w:rPr>
          <w:sz w:val="24"/>
          <w:szCs w:val="24"/>
        </w:rPr>
        <w:t>7.9.5.8. 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Выдача нового свидетельства взамен испорченного регистрируется в книге регистрации свидетельств за новым учетным номером записи. При этом напротив ранее сделанного учетного номера записи</w:t>
      </w:r>
    </w:p>
    <w:p w:rsidR="00DD2F75" w:rsidRDefault="00DD2F75" w:rsidP="00DD2F75">
      <w:pPr>
        <w:sectPr w:rsidR="00DD2F75">
          <w:pgSz w:w="11900" w:h="16838"/>
          <w:pgMar w:top="717" w:right="846" w:bottom="393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lastRenderedPageBreak/>
        <w:t>делается пометка «испорчено, аннулировано, выдано новое свидетельство» с указанием учетного номера записи свидетельства, выданного взамен испорченного.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7.9.6. Записи о выдаче дубликата свидетельства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7.9.6.1.При выдаче дубликата свидетельства в книге регистрации свидетельств текущего года делается соответствующая запись, в том числе, указываются учетный номер записи и дата выдачи оригинала свидетельства, номер бланка свидетельства.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7.9.6.2.Запись о выдаче дубликата свидетельства вносится под следующим номером текущего года. Перед внесением обязательных сведений через все графы делается запись: «Дубликат». Напротив сведений о выдаче дубликата ставится отметка: «Выдан взамен утерянного оригинала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5F5A0E">
      <w:pPr>
        <w:numPr>
          <w:ilvl w:val="0"/>
          <w:numId w:val="44"/>
        </w:numPr>
        <w:tabs>
          <w:tab w:val="left" w:pos="287"/>
        </w:tabs>
        <w:spacing w:line="234" w:lineRule="auto"/>
        <w:ind w:left="707" w:right="20" w:hanging="707"/>
        <w:rPr>
          <w:sz w:val="24"/>
          <w:szCs w:val="24"/>
        </w:rPr>
      </w:pPr>
      <w:r>
        <w:rPr>
          <w:sz w:val="24"/>
          <w:szCs w:val="24"/>
        </w:rPr>
        <w:t>________, выданного _____ числа _____ месяца _____ года, номер учетной записи _____». Каждая запись о выдаче дубликата свидетельства заверяется подписью руководителя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организации и скрепляется печатью.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45"/>
        </w:numPr>
        <w:tabs>
          <w:tab w:val="left" w:pos="979"/>
        </w:tabs>
        <w:spacing w:line="236" w:lineRule="auto"/>
        <w:ind w:left="7" w:firstLine="701"/>
        <w:jc w:val="both"/>
        <w:rPr>
          <w:sz w:val="24"/>
          <w:szCs w:val="24"/>
        </w:rPr>
      </w:pPr>
      <w:r>
        <w:rPr>
          <w:sz w:val="24"/>
          <w:szCs w:val="24"/>
        </w:rPr>
        <w:t>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right="20"/>
        <w:rPr>
          <w:sz w:val="24"/>
          <w:szCs w:val="24"/>
        </w:rPr>
      </w:pPr>
      <w:r>
        <w:rPr>
          <w:sz w:val="24"/>
          <w:szCs w:val="24"/>
        </w:rPr>
        <w:t>7.9.6.3. 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right="20"/>
        <w:rPr>
          <w:sz w:val="24"/>
          <w:szCs w:val="24"/>
        </w:rPr>
      </w:pPr>
      <w:r>
        <w:rPr>
          <w:sz w:val="24"/>
          <w:szCs w:val="24"/>
        </w:rPr>
        <w:t>7.9.6.4. Все записи в книге регистрации свидетельств должны вестись шариковой или капиллярной ручкой, аккуратным, четким, разборчивым подчерком.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/>
        <w:rPr>
          <w:sz w:val="24"/>
          <w:szCs w:val="24"/>
        </w:rPr>
      </w:pPr>
      <w:r>
        <w:rPr>
          <w:sz w:val="24"/>
          <w:szCs w:val="24"/>
        </w:rPr>
        <w:t>7.9.6.5. Каждая книга издается из плотной бумаги, в прочном картонном переплете и рассчитывается на многолетнее использование.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7.9.6.6. Листы книги регистрации свидетельств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7.9.6.7. Книги регистрации включаются в номенклатуру дел образовательной организации, хранятся как документы строгой отчетности и передаются по акту при смене руководителя организации.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"/>
        <w:rPr>
          <w:sz w:val="24"/>
          <w:szCs w:val="24"/>
        </w:rPr>
      </w:pPr>
      <w:r>
        <w:rPr>
          <w:sz w:val="24"/>
          <w:szCs w:val="24"/>
        </w:rPr>
        <w:t>7.9.6.8.Срок хранения Книги регистрации составляет 50 лет.</w:t>
      </w:r>
    </w:p>
    <w:p w:rsidR="00DD2F75" w:rsidRDefault="00DD2F75" w:rsidP="00DD2F75">
      <w:pPr>
        <w:ind w:left="7"/>
        <w:rPr>
          <w:sz w:val="24"/>
          <w:szCs w:val="24"/>
        </w:rPr>
      </w:pPr>
      <w:r>
        <w:rPr>
          <w:b/>
          <w:bCs/>
          <w:sz w:val="24"/>
          <w:szCs w:val="24"/>
        </w:rPr>
        <w:t>7.10. Журнал учета пропущенных и замещенных уроков.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 w:right="20"/>
        <w:jc w:val="both"/>
        <w:rPr>
          <w:sz w:val="24"/>
          <w:szCs w:val="24"/>
        </w:rPr>
      </w:pPr>
      <w:r>
        <w:rPr>
          <w:sz w:val="24"/>
          <w:szCs w:val="24"/>
        </w:rPr>
        <w:t>7.10.1 Журнал учета пропущенных и замещенных уроков ведется в школе заместителем директора по учебно-воспитательной работе. В него заносятся сведения о пропущенных и замещенных уроках.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/>
        <w:rPr>
          <w:sz w:val="24"/>
          <w:szCs w:val="24"/>
        </w:rPr>
      </w:pPr>
      <w:r>
        <w:rPr>
          <w:sz w:val="24"/>
          <w:szCs w:val="24"/>
        </w:rPr>
        <w:t>7.10.2. Записи производятся только на основании оформленных документов (приказов по школе, больничных листов, записей в классных журналах и т.д.).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right="20"/>
        <w:rPr>
          <w:sz w:val="24"/>
          <w:szCs w:val="24"/>
        </w:rPr>
      </w:pPr>
      <w:r>
        <w:rPr>
          <w:sz w:val="24"/>
          <w:szCs w:val="24"/>
        </w:rPr>
        <w:t>7.10.3. Оформление замещенных уроков осуществляется в соответствии с п.7.4.26 настоящей Инструкции.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right="20"/>
        <w:rPr>
          <w:sz w:val="24"/>
          <w:szCs w:val="24"/>
        </w:rPr>
      </w:pPr>
      <w:r>
        <w:rPr>
          <w:sz w:val="24"/>
          <w:szCs w:val="24"/>
        </w:rPr>
        <w:t>7.10.4. Записи в журнале должны соответствовать записям в табеле учета использованного рабочего времени.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"/>
        <w:rPr>
          <w:sz w:val="24"/>
          <w:szCs w:val="24"/>
        </w:rPr>
      </w:pPr>
      <w:r>
        <w:rPr>
          <w:b/>
          <w:bCs/>
          <w:sz w:val="24"/>
          <w:szCs w:val="24"/>
        </w:rPr>
        <w:t>7.11. Книга (журнал) записей результатов внутришкольного контроля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7.11.1. Книга записей результатов внутришкольного контроля является одним из документов, подтверждающих осуществление контроля за качеством и результатами образовательной деятельности и обеспечением уровня подготовки учащихся.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7.11.2. Книги ведутся всеми членами администрации, курирующими учебно-воспитательный процесс в ОО, в них фиксируются результаты посещения учебных, внеклассных занятий, воспитательных мероприятий и пр. Книги пронумеровываются, прошнуровываются, скрепляются печатью ОО.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7.11.3. Записи ведутся в удобной для посещающего форме (схематично, в таблице или «фотография» урока и пр.) с определением целей посещения и выводами согласно поставленной цели посещения.(см. Приложение к письму МОНМ РКот 22.01.16 № 01-14/179 «Методические рекомендации по анализу современного урока»).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right="20"/>
        <w:rPr>
          <w:sz w:val="24"/>
          <w:szCs w:val="24"/>
        </w:rPr>
      </w:pPr>
      <w:r>
        <w:rPr>
          <w:sz w:val="24"/>
          <w:szCs w:val="24"/>
        </w:rPr>
        <w:t>7.11.4. Посещающий обязан ознакомить с выводами и рекомендациями по итогам анализа урока, мероприятия педагогического работника под подпись.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7.11.5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Посещения учебных занятий и различных мероприятий должно соответствовать основным принципам внутришкольного контроля: плановость, системность, научность, актуальность, гласность, дифференцированный подход в работе с кадрами.</w:t>
      </w:r>
    </w:p>
    <w:p w:rsidR="00DD2F75" w:rsidRDefault="00DD2F75" w:rsidP="00DD2F75">
      <w:pPr>
        <w:sectPr w:rsidR="00DD2F75">
          <w:pgSz w:w="11900" w:h="16838"/>
          <w:pgMar w:top="717" w:right="846" w:bottom="388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ind w:left="7"/>
        <w:rPr>
          <w:sz w:val="20"/>
        </w:rPr>
      </w:pPr>
      <w:r>
        <w:rPr>
          <w:sz w:val="24"/>
          <w:szCs w:val="24"/>
        </w:rPr>
        <w:lastRenderedPageBreak/>
        <w:t>7.11.6. Книга записей внутришкольного контроля ведется в течение учебного года и подлежит хранению на протяжении 5 лет.</w:t>
      </w:r>
    </w:p>
    <w:p w:rsidR="00DD2F75" w:rsidRDefault="00DD2F75" w:rsidP="00DD2F75">
      <w:pPr>
        <w:spacing w:line="232" w:lineRule="exact"/>
        <w:rPr>
          <w:sz w:val="20"/>
        </w:rPr>
      </w:pPr>
    </w:p>
    <w:p w:rsidR="00DD2F75" w:rsidRDefault="00DD2F75" w:rsidP="005F5A0E">
      <w:pPr>
        <w:numPr>
          <w:ilvl w:val="0"/>
          <w:numId w:val="11"/>
        </w:numPr>
        <w:tabs>
          <w:tab w:val="left" w:pos="247"/>
        </w:tabs>
        <w:ind w:left="247" w:hanging="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Рабочие программы учебных предметов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8.1. В соответствии с федеральными государственными образовательными стандартами общего образования (далее - ФГОС) рабочие программы учебных предметов, курсов являются обязательным компонентом содержательного раздела основной образовательной программы образовательной организации.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8.2. Рабочая программа – локальный нормативный акт образовательной организации, целью которого является планирование, организация и управление учебным процессом в рамках конкретного учебного предмета, курса.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 w:firstLine="708"/>
        <w:jc w:val="both"/>
        <w:rPr>
          <w:sz w:val="20"/>
        </w:rPr>
      </w:pPr>
      <w:r>
        <w:rPr>
          <w:sz w:val="24"/>
          <w:szCs w:val="24"/>
        </w:rPr>
        <w:t>Педагогические работники образовательной организации обязаны осуществлять свою деятельность в соответствии с утвержденной рабочей программой.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8.3. Разработка рабочих программ осуществляется на основе ФГОС общего образования и примерных основных образовательных программ, а также федерального компонента государственных образовательных стандартов общего образования для классов, не перешедших на ФГОС общего образования.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Рабочие программы учебных предметов, курсов и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DD2F75" w:rsidRDefault="00DD2F75" w:rsidP="00DD2F75">
      <w:pPr>
        <w:spacing w:line="18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8.4. Рабочие программы учебных предметов, курсов оформляются в соответствии с требованиями нормативных локальных актов образовательной организации и должны содержать: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0"/>
          <w:numId w:val="12"/>
        </w:numPr>
        <w:tabs>
          <w:tab w:val="left" w:pos="267"/>
        </w:tabs>
        <w:ind w:left="267" w:hanging="267"/>
        <w:rPr>
          <w:sz w:val="24"/>
          <w:szCs w:val="24"/>
        </w:rPr>
      </w:pPr>
      <w:r>
        <w:rPr>
          <w:sz w:val="24"/>
          <w:szCs w:val="24"/>
        </w:rPr>
        <w:t>титульный лист;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2) планируемые результаты освоения учебного предмета, курса;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3) содержание учебного предмета, курса;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4) тематическое планирование с указанием количества часов, отводимых на освоение каждой темы.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Кроме того, необходимо указать образовательный стандарт, примерную основную образовательную или авторскую программу учебного предмета, на основе которой была разработана рабочая программа, учебно-методического комплекс (учебник), включая электронные ресурсы, используемые для реализации рабочей программы.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8.5. Рабочие программы курсов внеурочной деятельности оформляются в соответствии с требованиями нормативных локальных актов образовательной организации и должны содержать: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0"/>
          <w:numId w:val="13"/>
        </w:numPr>
        <w:tabs>
          <w:tab w:val="left" w:pos="267"/>
        </w:tabs>
        <w:ind w:left="267" w:hanging="267"/>
        <w:rPr>
          <w:sz w:val="24"/>
          <w:szCs w:val="24"/>
        </w:rPr>
      </w:pPr>
      <w:r>
        <w:rPr>
          <w:sz w:val="24"/>
          <w:szCs w:val="24"/>
        </w:rPr>
        <w:t>титульный лист;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2) результаты освоения курса внеурочной деятельности;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3) содержание курса внеурочной деятельности с указанием форм организации и видов деятельности;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4) тематическое планирование.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8.6. Авторские программы учебных предметов, разработанные в соответствии с требованиями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 Решение о возможности их использования в структуре основной образовательной программы каждой образовательной организацией самостоятельно.</w:t>
      </w:r>
    </w:p>
    <w:p w:rsidR="00DD2F75" w:rsidRDefault="00DD2F75" w:rsidP="00DD2F75">
      <w:pPr>
        <w:spacing w:line="18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8.7. Порядок разработки, согласования, утверждения и сроки хранения рабочих программ, а также порядок их корректировки определяется обязательным локальным нормативным актом образовательной организации.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8.8.Календарно-тематический план является обязательным документом учителя и может быть как частью рабочей программы, так и самостоятельным документом. В нем отражается количество часов, отведенное на изучение предмета в целом, отдельных тем, разделов, уроков.</w:t>
      </w:r>
    </w:p>
    <w:p w:rsidR="00DD2F75" w:rsidRDefault="00DD2F75" w:rsidP="00DD2F75">
      <w:pPr>
        <w:sectPr w:rsidR="00DD2F75">
          <w:pgSz w:w="11900" w:h="16838"/>
          <w:pgMar w:top="717" w:right="846" w:bottom="986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lastRenderedPageBreak/>
        <w:t>8.9. Если календарно-тематический план является самостоятельным документом, то порядок его разработки, согласования, утверждения и сроки хранения, а также корректировки определяется образовательной организации самостоятельно локальным нормативным актом.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8.9. Форма календарно-тематического планирования определяется образовательной организацией самостоятельно, но обязательно должна включать следующие элементы: № урока, тема урока, количество часов, дата проведения (план, факт). Учитель вправе включать в тематическое планирование другие дополнительные разделы в соответствии со спецификой учебного предмета.</w:t>
      </w:r>
    </w:p>
    <w:p w:rsidR="00DD2F75" w:rsidRDefault="00DD2F75" w:rsidP="00DD2F75">
      <w:pPr>
        <w:spacing w:line="282" w:lineRule="exact"/>
        <w:rPr>
          <w:sz w:val="20"/>
        </w:rPr>
      </w:pPr>
    </w:p>
    <w:p w:rsidR="00DD2F75" w:rsidRDefault="00DD2F75" w:rsidP="005F5A0E">
      <w:pPr>
        <w:numPr>
          <w:ilvl w:val="0"/>
          <w:numId w:val="46"/>
        </w:numPr>
        <w:tabs>
          <w:tab w:val="left" w:pos="247"/>
        </w:tabs>
        <w:ind w:left="247" w:hanging="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Поурочный план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680"/>
        <w:rPr>
          <w:sz w:val="20"/>
        </w:rPr>
      </w:pPr>
      <w:r>
        <w:rPr>
          <w:sz w:val="24"/>
          <w:szCs w:val="24"/>
        </w:rPr>
        <w:t>9.1. Поурочный план является обязательным документом для педагогического работника, регламентирующим деятельность учителя и учащихся на уроке.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9.2.Поурочный план может быть составлен как в рукописном, так и в печатном виде.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9.3. Поурочный план урока составляется в произвольной форме, однако в нём должны быть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отражены следующие элементы:</w:t>
      </w:r>
    </w:p>
    <w:p w:rsidR="00DD2F75" w:rsidRDefault="00DD2F75" w:rsidP="00DD2F75">
      <w:pPr>
        <w:tabs>
          <w:tab w:val="left" w:pos="267"/>
          <w:tab w:val="left" w:pos="907"/>
          <w:tab w:val="left" w:pos="2307"/>
          <w:tab w:val="left" w:pos="3107"/>
          <w:tab w:val="left" w:pos="3427"/>
          <w:tab w:val="left" w:pos="3967"/>
          <w:tab w:val="left" w:pos="5007"/>
          <w:tab w:val="left" w:pos="5327"/>
          <w:tab w:val="left" w:pos="6907"/>
          <w:tab w:val="left" w:pos="7207"/>
        </w:tabs>
        <w:ind w:left="7"/>
        <w:rPr>
          <w:sz w:val="20"/>
        </w:rPr>
      </w:pPr>
      <w:r>
        <w:rPr>
          <w:sz w:val="24"/>
          <w:szCs w:val="24"/>
        </w:rPr>
        <w:t>-</w:t>
      </w:r>
      <w:r>
        <w:rPr>
          <w:sz w:val="20"/>
        </w:rPr>
        <w:tab/>
      </w:r>
      <w:r>
        <w:rPr>
          <w:sz w:val="24"/>
          <w:szCs w:val="24"/>
        </w:rPr>
        <w:t>дата</w:t>
      </w:r>
      <w:r>
        <w:rPr>
          <w:sz w:val="24"/>
          <w:szCs w:val="24"/>
        </w:rPr>
        <w:tab/>
        <w:t>проведения</w:t>
      </w:r>
      <w:r>
        <w:rPr>
          <w:sz w:val="24"/>
          <w:szCs w:val="24"/>
        </w:rPr>
        <w:tab/>
        <w:t>урока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его</w:t>
      </w:r>
      <w:r>
        <w:rPr>
          <w:sz w:val="24"/>
          <w:szCs w:val="24"/>
        </w:rPr>
        <w:tab/>
        <w:t>номер</w:t>
      </w:r>
      <w:r>
        <w:rPr>
          <w:sz w:val="20"/>
        </w:rPr>
        <w:tab/>
      </w:r>
      <w:r>
        <w:rPr>
          <w:sz w:val="24"/>
          <w:szCs w:val="24"/>
        </w:rPr>
        <w:t>в</w:t>
      </w:r>
      <w:r>
        <w:rPr>
          <w:sz w:val="24"/>
          <w:szCs w:val="24"/>
        </w:rPr>
        <w:tab/>
        <w:t>соответствии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календарно-тематическим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планированием</w:t>
      </w:r>
      <w:r>
        <w:rPr>
          <w:b/>
          <w:bCs/>
          <w:sz w:val="24"/>
          <w:szCs w:val="24"/>
        </w:rPr>
        <w:t>;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класс, в котором проводится данный урок;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тема урока в соответствии с календарно-тематическим планом;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тип урока;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планируемые результаты урока (в соответствии с ФГОС или ФКГОС);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оборудование урока</w:t>
      </w:r>
    </w:p>
    <w:p w:rsidR="00DD2F75" w:rsidRDefault="00DD2F75" w:rsidP="005F5A0E">
      <w:pPr>
        <w:numPr>
          <w:ilvl w:val="1"/>
          <w:numId w:val="14"/>
        </w:numPr>
        <w:tabs>
          <w:tab w:val="left" w:pos="927"/>
        </w:tabs>
        <w:ind w:left="927" w:hanging="219"/>
        <w:rPr>
          <w:sz w:val="24"/>
          <w:szCs w:val="24"/>
        </w:rPr>
      </w:pPr>
      <w:r>
        <w:rPr>
          <w:sz w:val="24"/>
          <w:szCs w:val="24"/>
        </w:rPr>
        <w:t>поурочном плане урока учителю необходимо зафиксировать узловые блоки:</w:t>
      </w:r>
    </w:p>
    <w:p w:rsidR="00DD2F75" w:rsidRDefault="00DD2F75" w:rsidP="00DD2F75">
      <w:pPr>
        <w:ind w:left="7"/>
        <w:rPr>
          <w:sz w:val="24"/>
          <w:szCs w:val="24"/>
        </w:rPr>
      </w:pPr>
      <w:r>
        <w:rPr>
          <w:sz w:val="24"/>
          <w:szCs w:val="24"/>
        </w:rPr>
        <w:t>– целеполагание (что необходимо сделать);</w:t>
      </w:r>
    </w:p>
    <w:p w:rsidR="00DD2F75" w:rsidRDefault="00DD2F75" w:rsidP="00DD2F75">
      <w:pPr>
        <w:ind w:left="7"/>
        <w:rPr>
          <w:sz w:val="24"/>
          <w:szCs w:val="24"/>
        </w:rPr>
      </w:pPr>
      <w:r>
        <w:rPr>
          <w:sz w:val="24"/>
          <w:szCs w:val="24"/>
        </w:rPr>
        <w:t>– инструментальный (какими средствами это необходимо сделать);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– организационно-деятельностный (какими действиями и операциями это необходимо сделать). 9.4. Учитель самостоятельно определяет объем содержательной части поурочного плана и ее оформление.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right="20" w:firstLine="708"/>
        <w:rPr>
          <w:sz w:val="24"/>
          <w:szCs w:val="24"/>
        </w:rPr>
      </w:pPr>
      <w:r>
        <w:rPr>
          <w:sz w:val="24"/>
          <w:szCs w:val="24"/>
        </w:rPr>
        <w:t>Выбор формы поурочного плана зависит от методической подготовленности педагога, профессионализма, опыта работы, специфики предмета, типа и формы урока.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07"/>
        <w:rPr>
          <w:sz w:val="24"/>
          <w:szCs w:val="24"/>
        </w:rPr>
      </w:pPr>
      <w:r>
        <w:rPr>
          <w:sz w:val="24"/>
          <w:szCs w:val="24"/>
        </w:rPr>
        <w:t>Поурочный план может быть выполнен: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в форме структурно-логической схемы;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в форме развернутого плана-конспекта;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в форме полной методической разработки;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в форме технологической карты и др..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rPr>
          <w:sz w:val="20"/>
        </w:rPr>
      </w:pPr>
      <w:r>
        <w:rPr>
          <w:sz w:val="24"/>
          <w:szCs w:val="24"/>
        </w:rPr>
        <w:t>9.5. Содержание и структура урока, приемы и методы обучения должны соответствовать его теме, целям и типу.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9.6. Допускается использование ранее разработанного плана (в течение двух предыдущих лет),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15"/>
        </w:numPr>
        <w:tabs>
          <w:tab w:val="left" w:pos="242"/>
        </w:tabs>
        <w:spacing w:line="236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также применение методических пособий с поурочным планированием при условии его корректировки с учетом особенностей класса, уровня знаний, умений и навыков обучающихся и т.д.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Pr="00DD2F75" w:rsidRDefault="00DD2F75" w:rsidP="00DD2F75">
      <w:pPr>
        <w:ind w:left="7"/>
        <w:rPr>
          <w:sz w:val="22"/>
          <w:szCs w:val="24"/>
        </w:rPr>
      </w:pPr>
      <w:r>
        <w:rPr>
          <w:sz w:val="24"/>
          <w:szCs w:val="24"/>
        </w:rPr>
        <w:t>9.7. Проведение урока б</w:t>
      </w:r>
      <w:r w:rsidRPr="00DD2F75">
        <w:rPr>
          <w:sz w:val="22"/>
          <w:szCs w:val="24"/>
        </w:rPr>
        <w:t>ез поурочного плана является недопустимым.</w:t>
      </w:r>
    </w:p>
    <w:p w:rsidR="00DD2F75" w:rsidRPr="00DD2F75" w:rsidRDefault="00DD2F75" w:rsidP="00DD2F75">
      <w:pPr>
        <w:spacing w:line="12" w:lineRule="exact"/>
        <w:rPr>
          <w:sz w:val="22"/>
          <w:szCs w:val="24"/>
        </w:rPr>
      </w:pPr>
    </w:p>
    <w:p w:rsidR="00DD2F75" w:rsidRPr="00DD2F75" w:rsidRDefault="00DD2F75" w:rsidP="00DD2F75">
      <w:pPr>
        <w:spacing w:line="234" w:lineRule="auto"/>
        <w:ind w:left="7" w:right="980"/>
        <w:rPr>
          <w:sz w:val="22"/>
          <w:szCs w:val="24"/>
        </w:rPr>
      </w:pPr>
      <w:r w:rsidRPr="00DD2F75">
        <w:rPr>
          <w:sz w:val="22"/>
          <w:szCs w:val="24"/>
        </w:rPr>
        <w:t>9.8. Порядок разработки и сроки хранения поурочных планов определяется локальным нормативным актом образовательной организации.</w:t>
      </w:r>
    </w:p>
    <w:p w:rsidR="00DD2F75" w:rsidRPr="00DD2F75" w:rsidRDefault="00DD2F75" w:rsidP="00DD2F75">
      <w:pPr>
        <w:rPr>
          <w:sz w:val="28"/>
        </w:rPr>
        <w:sectPr w:rsidR="00DD2F75" w:rsidRPr="00DD2F75">
          <w:pgSz w:w="11900" w:h="16838"/>
          <w:pgMar w:top="717" w:right="846" w:bottom="1440" w:left="1133" w:header="0" w:footer="0" w:gutter="0"/>
          <w:cols w:space="720" w:equalWidth="0">
            <w:col w:w="9927"/>
          </w:cols>
        </w:sectPr>
      </w:pPr>
    </w:p>
    <w:p w:rsidR="00DD2F75" w:rsidRPr="00DD2F75" w:rsidRDefault="00DD2F75" w:rsidP="00DD2F75">
      <w:pPr>
        <w:ind w:left="6260"/>
        <w:rPr>
          <w:sz w:val="18"/>
        </w:rPr>
      </w:pPr>
      <w:r w:rsidRPr="00DD2F75">
        <w:rPr>
          <w:sz w:val="18"/>
        </w:rPr>
        <w:lastRenderedPageBreak/>
        <w:t>Приложение 1</w:t>
      </w:r>
    </w:p>
    <w:p w:rsidR="00DD2F75" w:rsidRPr="00DD2F75" w:rsidRDefault="00DD2F75" w:rsidP="00DD2F75">
      <w:pPr>
        <w:ind w:left="6260"/>
        <w:rPr>
          <w:sz w:val="18"/>
        </w:rPr>
      </w:pPr>
      <w:r w:rsidRPr="00DD2F75">
        <w:rPr>
          <w:sz w:val="18"/>
        </w:rPr>
        <w:t>к Инструкции по ведению деловой</w:t>
      </w:r>
    </w:p>
    <w:p w:rsidR="00DD2F75" w:rsidRPr="00DD2F75" w:rsidRDefault="00DD2F75" w:rsidP="00DD2F75">
      <w:pPr>
        <w:ind w:left="6260"/>
        <w:rPr>
          <w:sz w:val="18"/>
        </w:rPr>
      </w:pPr>
      <w:r w:rsidRPr="00DD2F75">
        <w:rPr>
          <w:sz w:val="18"/>
        </w:rPr>
        <w:t>документации в общеобразовательных</w:t>
      </w:r>
    </w:p>
    <w:p w:rsidR="00DD2F75" w:rsidRPr="00DD2F75" w:rsidRDefault="00DD2F75" w:rsidP="00DD2F75">
      <w:pPr>
        <w:ind w:left="6300"/>
        <w:rPr>
          <w:sz w:val="18"/>
        </w:rPr>
      </w:pPr>
      <w:r w:rsidRPr="00DD2F75">
        <w:rPr>
          <w:sz w:val="18"/>
        </w:rPr>
        <w:t>организациях Республики Крым</w:t>
      </w:r>
    </w:p>
    <w:p w:rsidR="00DD2F75" w:rsidRPr="00DD2F75" w:rsidRDefault="00DD2F75" w:rsidP="00DD2F75">
      <w:pPr>
        <w:spacing w:line="1" w:lineRule="exact"/>
        <w:rPr>
          <w:sz w:val="18"/>
        </w:rPr>
      </w:pPr>
    </w:p>
    <w:p w:rsidR="00DD2F75" w:rsidRPr="00DD2F75" w:rsidRDefault="00DD2F75" w:rsidP="00DD2F75">
      <w:pPr>
        <w:ind w:left="6260"/>
        <w:rPr>
          <w:sz w:val="18"/>
        </w:rPr>
      </w:pPr>
      <w:r w:rsidRPr="00DD2F75">
        <w:rPr>
          <w:sz w:val="18"/>
        </w:rPr>
        <w:t>(пункт 1.3)</w:t>
      </w:r>
    </w:p>
    <w:p w:rsidR="00DD2F75" w:rsidRPr="00DD2F75" w:rsidRDefault="00DD2F75" w:rsidP="00DD2F75">
      <w:pPr>
        <w:spacing w:line="200" w:lineRule="exact"/>
        <w:rPr>
          <w:sz w:val="18"/>
        </w:rPr>
      </w:pPr>
    </w:p>
    <w:p w:rsidR="00DD2F75" w:rsidRPr="00DD2F75" w:rsidRDefault="00DD2F75" w:rsidP="00DD2F75">
      <w:pPr>
        <w:spacing w:line="236" w:lineRule="auto"/>
        <w:ind w:right="-259"/>
        <w:jc w:val="center"/>
        <w:rPr>
          <w:sz w:val="18"/>
        </w:rPr>
      </w:pPr>
      <w:r w:rsidRPr="00DD2F75">
        <w:rPr>
          <w:b/>
          <w:bCs/>
          <w:sz w:val="22"/>
          <w:szCs w:val="24"/>
        </w:rPr>
        <w:t>Перечень обязательной деловой документации, образующейся в процессе деятельности общеобразовательного учреждения с определением сроков хранения</w:t>
      </w:r>
    </w:p>
    <w:p w:rsidR="00DD2F75" w:rsidRPr="00DD2F75" w:rsidRDefault="00DD2F75" w:rsidP="00DD2F75">
      <w:pPr>
        <w:spacing w:line="260" w:lineRule="exact"/>
        <w:rPr>
          <w:sz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800"/>
        <w:gridCol w:w="1360"/>
        <w:gridCol w:w="1280"/>
        <w:gridCol w:w="300"/>
        <w:gridCol w:w="1940"/>
        <w:gridCol w:w="1760"/>
      </w:tblGrid>
      <w:tr w:rsidR="00DD2F75" w:rsidRPr="00DD2F75" w:rsidTr="00DD2F75">
        <w:trPr>
          <w:trHeight w:val="30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b/>
                <w:bCs/>
                <w:w w:val="99"/>
                <w:sz w:val="22"/>
                <w:szCs w:val="24"/>
              </w:rPr>
              <w:t>№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1440"/>
              <w:jc w:val="center"/>
              <w:rPr>
                <w:sz w:val="18"/>
              </w:rPr>
            </w:pPr>
            <w:r w:rsidRPr="00DD2F75">
              <w:rPr>
                <w:b/>
                <w:bCs/>
                <w:w w:val="99"/>
                <w:sz w:val="22"/>
                <w:szCs w:val="24"/>
              </w:rPr>
              <w:t>Название документа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260"/>
              <w:rPr>
                <w:sz w:val="18"/>
              </w:rPr>
            </w:pPr>
            <w:r w:rsidRPr="00DD2F75">
              <w:rPr>
                <w:b/>
                <w:bCs/>
                <w:w w:val="99"/>
                <w:sz w:val="22"/>
                <w:szCs w:val="24"/>
              </w:rPr>
              <w:t>Срок хранения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300"/>
              <w:rPr>
                <w:sz w:val="18"/>
              </w:rPr>
            </w:pPr>
            <w:r w:rsidRPr="00DD2F75">
              <w:rPr>
                <w:b/>
                <w:bCs/>
                <w:sz w:val="22"/>
                <w:szCs w:val="24"/>
              </w:rPr>
              <w:t>Примечание</w:t>
            </w:r>
          </w:p>
        </w:tc>
      </w:tr>
      <w:tr w:rsidR="00DD2F75" w:rsidRPr="00DD2F75" w:rsidTr="00DD2F75">
        <w:trPr>
          <w:trHeight w:val="2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b/>
                <w:bCs/>
                <w:w w:val="99"/>
                <w:sz w:val="22"/>
                <w:szCs w:val="24"/>
              </w:rPr>
              <w:t>з/п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19" w:lineRule="exact"/>
              <w:ind w:left="120"/>
              <w:rPr>
                <w:sz w:val="18"/>
              </w:rPr>
            </w:pPr>
            <w:r w:rsidRPr="00DD2F75">
              <w:rPr>
                <w:sz w:val="18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19" w:lineRule="exact"/>
              <w:ind w:right="830"/>
              <w:jc w:val="center"/>
              <w:rPr>
                <w:sz w:val="18"/>
              </w:rPr>
            </w:pPr>
            <w:r w:rsidRPr="00DD2F75">
              <w:rPr>
                <w:w w:val="99"/>
                <w:sz w:val="18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jc w:val="center"/>
              <w:rPr>
                <w:sz w:val="18"/>
              </w:rPr>
            </w:pPr>
            <w:r w:rsidRPr="00DD2F75">
              <w:rPr>
                <w:w w:val="99"/>
                <w:sz w:val="22"/>
                <w:szCs w:val="24"/>
              </w:rPr>
              <w:t>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jc w:val="center"/>
              <w:rPr>
                <w:sz w:val="18"/>
              </w:rPr>
            </w:pPr>
            <w:r w:rsidRPr="00DD2F75">
              <w:rPr>
                <w:w w:val="99"/>
                <w:sz w:val="22"/>
                <w:szCs w:val="24"/>
              </w:rPr>
              <w:t>4</w:t>
            </w: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1.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Устав образовательной организации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2.</w:t>
            </w:r>
          </w:p>
        </w:tc>
        <w:tc>
          <w:tcPr>
            <w:tcW w:w="1680" w:type="dxa"/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Свидетельство</w:t>
            </w:r>
          </w:p>
        </w:tc>
        <w:tc>
          <w:tcPr>
            <w:tcW w:w="800" w:type="dxa"/>
            <w:vAlign w:val="bottom"/>
          </w:tcPr>
          <w:p w:rsidR="00DD2F75" w:rsidRPr="00DD2F75" w:rsidRDefault="00DD2F75" w:rsidP="00DD2F75">
            <w:pPr>
              <w:spacing w:line="264" w:lineRule="exact"/>
              <w:ind w:left="3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</w:t>
            </w:r>
          </w:p>
        </w:tc>
        <w:tc>
          <w:tcPr>
            <w:tcW w:w="1360" w:type="dxa"/>
            <w:vAlign w:val="bottom"/>
          </w:tcPr>
          <w:p w:rsidR="00DD2F75" w:rsidRPr="00DD2F75" w:rsidRDefault="00DD2F75" w:rsidP="00DD2F75">
            <w:pPr>
              <w:spacing w:line="264" w:lineRule="exact"/>
              <w:ind w:left="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внесении</w:t>
            </w:r>
          </w:p>
        </w:tc>
        <w:tc>
          <w:tcPr>
            <w:tcW w:w="1280" w:type="dxa"/>
            <w:vAlign w:val="bottom"/>
          </w:tcPr>
          <w:p w:rsidR="00DD2F75" w:rsidRPr="00DD2F75" w:rsidRDefault="00DD2F75" w:rsidP="00DD2F75">
            <w:pPr>
              <w:spacing w:line="264" w:lineRule="exac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сведений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юридическом  лице  в  Единый  государственный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реестр юридических лиц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3.</w:t>
            </w: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Свидетельство о постановке на учет российской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организации  в  налоговом  органе  по  месту  ее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нахождения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4.</w:t>
            </w:r>
          </w:p>
        </w:tc>
        <w:tc>
          <w:tcPr>
            <w:tcW w:w="1680" w:type="dxa"/>
            <w:vAlign w:val="bottom"/>
          </w:tcPr>
          <w:p w:rsidR="00DD2F75" w:rsidRPr="00DD2F75" w:rsidRDefault="00DD2F75" w:rsidP="00DD2F75">
            <w:pPr>
              <w:spacing w:line="266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Лицензия   на</w:t>
            </w:r>
          </w:p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осуществление   образовательной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деятельности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5.</w:t>
            </w:r>
          </w:p>
        </w:tc>
        <w:tc>
          <w:tcPr>
            <w:tcW w:w="1680" w:type="dxa"/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Свидетельство</w:t>
            </w:r>
          </w:p>
        </w:tc>
        <w:tc>
          <w:tcPr>
            <w:tcW w:w="2160" w:type="dxa"/>
            <w:gridSpan w:val="2"/>
            <w:vAlign w:val="bottom"/>
          </w:tcPr>
          <w:p w:rsidR="00DD2F75" w:rsidRPr="00DD2F75" w:rsidRDefault="00DD2F75" w:rsidP="00DD2F75">
            <w:pPr>
              <w:spacing w:line="264" w:lineRule="exact"/>
              <w:ind w:left="6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  государственной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аккредитации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образовательного учреждения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6.</w:t>
            </w:r>
          </w:p>
        </w:tc>
        <w:tc>
          <w:tcPr>
            <w:tcW w:w="5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Свидетельство на право оперативного управления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7.</w:t>
            </w: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Документ   на   право   пользования   земельным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участком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8.</w:t>
            </w: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w w:val="99"/>
                <w:sz w:val="22"/>
                <w:szCs w:val="24"/>
              </w:rPr>
              <w:t>Коллективный договор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32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9.</w:t>
            </w: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spacing w:line="232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Правила внутреннего трудового распорядка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32" w:lineRule="exact"/>
              <w:jc w:val="center"/>
              <w:rPr>
                <w:sz w:val="18"/>
              </w:rPr>
            </w:pPr>
            <w:r w:rsidRPr="00DD2F75">
              <w:rPr>
                <w:w w:val="99"/>
                <w:sz w:val="22"/>
                <w:szCs w:val="24"/>
              </w:rPr>
              <w:t>1 год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20" w:lineRule="exact"/>
              <w:jc w:val="center"/>
              <w:rPr>
                <w:sz w:val="18"/>
              </w:rPr>
            </w:pPr>
            <w:r w:rsidRPr="00DD2F75">
              <w:rPr>
                <w:sz w:val="18"/>
              </w:rPr>
              <w:t>После замены</w:t>
            </w:r>
          </w:p>
        </w:tc>
      </w:tr>
      <w:tr w:rsidR="00DD2F75" w:rsidRPr="00DD2F75" w:rsidTr="00DD2F75">
        <w:trPr>
          <w:trHeight w:val="2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19" w:lineRule="exact"/>
              <w:jc w:val="center"/>
              <w:rPr>
                <w:sz w:val="18"/>
              </w:rPr>
            </w:pPr>
            <w:r w:rsidRPr="00DD2F75">
              <w:rPr>
                <w:sz w:val="18"/>
              </w:rPr>
              <w:t>новыми</w:t>
            </w:r>
          </w:p>
        </w:tc>
      </w:tr>
      <w:tr w:rsidR="00DD2F75" w:rsidRPr="00DD2F75" w:rsidTr="00DD2F75">
        <w:trPr>
          <w:trHeight w:val="2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30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10.</w:t>
            </w: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spacing w:line="230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Должностные инструкции работников ОО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30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 года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20" w:lineRule="exact"/>
              <w:jc w:val="center"/>
              <w:rPr>
                <w:sz w:val="18"/>
              </w:rPr>
            </w:pPr>
            <w:r w:rsidRPr="00DD2F75">
              <w:rPr>
                <w:sz w:val="18"/>
              </w:rPr>
              <w:t>После замены</w:t>
            </w:r>
          </w:p>
        </w:tc>
      </w:tr>
      <w:tr w:rsidR="00DD2F75" w:rsidRPr="00DD2F75" w:rsidTr="00DD2F75">
        <w:trPr>
          <w:trHeight w:val="2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19" w:lineRule="exact"/>
              <w:jc w:val="center"/>
              <w:rPr>
                <w:sz w:val="18"/>
              </w:rPr>
            </w:pPr>
            <w:r w:rsidRPr="00DD2F75">
              <w:rPr>
                <w:sz w:val="18"/>
              </w:rPr>
              <w:t>новыми</w:t>
            </w:r>
          </w:p>
        </w:tc>
      </w:tr>
      <w:tr w:rsidR="00DD2F75" w:rsidRPr="00DD2F75" w:rsidTr="00DD2F75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11.</w:t>
            </w: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Журнал   регистрации   приказов   по   основной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деятельности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30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12.</w:t>
            </w: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приказов по основной деятельности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31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(подлинники)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13.</w:t>
            </w: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spacing w:line="265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протоколов заседаний педагогического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совета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14.</w:t>
            </w:r>
          </w:p>
        </w:tc>
        <w:tc>
          <w:tcPr>
            <w:tcW w:w="5120" w:type="dxa"/>
            <w:gridSpan w:val="4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протоколов совещаний при директоре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15.</w:t>
            </w:r>
          </w:p>
        </w:tc>
        <w:tc>
          <w:tcPr>
            <w:tcW w:w="3840" w:type="dxa"/>
            <w:gridSpan w:val="3"/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w w:val="99"/>
                <w:sz w:val="22"/>
                <w:szCs w:val="24"/>
              </w:rPr>
              <w:t>Книга (журнал) записей результатов</w:t>
            </w:r>
          </w:p>
        </w:tc>
        <w:tc>
          <w:tcPr>
            <w:tcW w:w="1280" w:type="dxa"/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внутришкольного контроля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16.</w:t>
            </w: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протоколов общих собраний (конференций)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работников образовательной организации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17.</w:t>
            </w: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протоколов заседаний попечительского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На период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совета, управляющего совета, наблюдательного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w w:val="99"/>
                <w:sz w:val="22"/>
                <w:szCs w:val="24"/>
              </w:rPr>
              <w:t>действия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совета, совета обучающихся, совета родителей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других коллегиальных органов управления,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предусмотренных Уставом ОО (при наличии)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18.</w:t>
            </w: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Журнал протоколов родительских собраний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На период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w w:val="99"/>
                <w:sz w:val="22"/>
                <w:szCs w:val="24"/>
              </w:rPr>
              <w:t>действия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19.</w:t>
            </w: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spacing w:line="266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Журналы регистрации входящей и исходящей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 года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документации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</w:tbl>
    <w:p w:rsidR="00DD2F75" w:rsidRPr="00DD2F75" w:rsidRDefault="00DD2F75" w:rsidP="00DD2F75">
      <w:pPr>
        <w:spacing w:line="20" w:lineRule="exact"/>
        <w:rPr>
          <w:sz w:val="18"/>
        </w:rPr>
      </w:pPr>
      <w:r w:rsidRPr="00DD2F75">
        <w:rPr>
          <w:noProof/>
          <w:sz w:val="18"/>
        </w:rPr>
        <mc:AlternateContent>
          <mc:Choice Requires="wps">
            <w:drawing>
              <wp:anchor distT="0" distB="0" distL="0" distR="0" simplePos="0" relativeHeight="2517104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-1606550</wp:posOffset>
                </wp:positionV>
                <wp:extent cx="12065" cy="12700"/>
                <wp:effectExtent l="2540" t="0" r="4445" b="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FEC3" id="Прямоугольник 54" o:spid="_x0000_s1026" style="position:absolute;margin-left:-.3pt;margin-top:-126.5pt;width:.95pt;height:1pt;z-index:-251606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qDmwIAAAs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" o:allowincell="f" fillcolor="black" stroked="f"/>
            </w:pict>
          </mc:Fallback>
        </mc:AlternateContent>
      </w:r>
      <w:r w:rsidRPr="00DD2F75">
        <w:rPr>
          <w:noProof/>
          <w:sz w:val="18"/>
        </w:rPr>
        <mc:AlternateContent>
          <mc:Choice Requires="wps">
            <w:drawing>
              <wp:anchor distT="0" distB="0" distL="0" distR="0" simplePos="0" relativeHeight="251711488" behindDoc="1" locked="0" layoutInCell="0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-1606550</wp:posOffset>
                </wp:positionV>
                <wp:extent cx="12700" cy="12700"/>
                <wp:effectExtent l="1905" t="0" r="4445" b="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1B340" id="Прямоугольник 53" o:spid="_x0000_s1026" style="position:absolute;margin-left:496.9pt;margin-top:-126.5pt;width:1pt;height:1pt;z-index:-251604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" o:allowincell="f" fillcolor="black" stroked="f"/>
            </w:pict>
          </mc:Fallback>
        </mc:AlternateContent>
      </w:r>
    </w:p>
    <w:p w:rsidR="00DD2F75" w:rsidRPr="00DD2F75" w:rsidRDefault="00DD2F75" w:rsidP="00DD2F75">
      <w:pPr>
        <w:rPr>
          <w:sz w:val="28"/>
        </w:rPr>
        <w:sectPr w:rsidR="00DD2F75" w:rsidRPr="00DD2F75">
          <w:pgSz w:w="11900" w:h="16838"/>
          <w:pgMar w:top="848" w:right="826" w:bottom="850" w:left="112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420"/>
        <w:gridCol w:w="1980"/>
        <w:gridCol w:w="1720"/>
      </w:tblGrid>
      <w:tr w:rsidR="00DD2F75" w:rsidRPr="00DD2F75" w:rsidTr="00DD2F75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b/>
                <w:bCs/>
                <w:w w:val="99"/>
                <w:sz w:val="22"/>
                <w:szCs w:val="24"/>
              </w:rPr>
              <w:lastRenderedPageBreak/>
              <w:t>№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1580"/>
              <w:rPr>
                <w:sz w:val="18"/>
              </w:rPr>
            </w:pPr>
            <w:r w:rsidRPr="00DD2F75">
              <w:rPr>
                <w:b/>
                <w:bCs/>
                <w:sz w:val="22"/>
                <w:szCs w:val="24"/>
              </w:rPr>
              <w:t>Название документа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260"/>
              <w:rPr>
                <w:sz w:val="18"/>
              </w:rPr>
            </w:pPr>
            <w:r w:rsidRPr="00DD2F75">
              <w:rPr>
                <w:b/>
                <w:bCs/>
                <w:sz w:val="22"/>
                <w:szCs w:val="24"/>
              </w:rPr>
              <w:t>Срок хранения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260"/>
              <w:rPr>
                <w:sz w:val="18"/>
              </w:rPr>
            </w:pPr>
            <w:r w:rsidRPr="00DD2F75">
              <w:rPr>
                <w:b/>
                <w:bCs/>
                <w:sz w:val="22"/>
                <w:szCs w:val="24"/>
              </w:rPr>
              <w:t>Примечание</w:t>
            </w: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b/>
                <w:bCs/>
                <w:w w:val="99"/>
                <w:sz w:val="22"/>
                <w:szCs w:val="24"/>
              </w:rPr>
              <w:t>з/п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Журнал регистрации посетителей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jc w:val="center"/>
              <w:rPr>
                <w:sz w:val="18"/>
              </w:rPr>
            </w:pPr>
            <w:r w:rsidRPr="00DD2F75">
              <w:rPr>
                <w:w w:val="98"/>
                <w:sz w:val="22"/>
                <w:szCs w:val="24"/>
              </w:rPr>
              <w:t>До замены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образовательной организации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новой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21.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Журнал регистрации обращений граждан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Контрольно-визитационная книга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w w:val="98"/>
                <w:sz w:val="22"/>
                <w:szCs w:val="24"/>
              </w:rPr>
              <w:t>До замены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новой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Журнал учета проверок юридического лица,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индивидуального предпринимателя, проводимых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органами государственного контроля (надзора),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органами муниципального контроля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Журнал   регистрации   приказов   по   кадровым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w w:val="98"/>
                <w:sz w:val="22"/>
                <w:szCs w:val="24"/>
              </w:rPr>
              <w:t>75 лет,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вопросам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приказов по кадровым вопросам (личному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w w:val="98"/>
                <w:sz w:val="22"/>
                <w:szCs w:val="24"/>
              </w:rPr>
              <w:t>75 лет,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составу) (подлинники)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sz w:val="14"/>
                <w:szCs w:val="16"/>
              </w:rPr>
              <w:t>1Приказы об отпусках,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w w:val="99"/>
                <w:sz w:val="14"/>
                <w:szCs w:val="16"/>
              </w:rPr>
              <w:t>командровках,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sz w:val="14"/>
                <w:szCs w:val="16"/>
              </w:rPr>
              <w:t>поощрениях,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3"/>
                <w:szCs w:val="15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3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sz w:val="14"/>
                <w:szCs w:val="16"/>
              </w:rPr>
              <w:t>наложении взысканий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3"/>
                <w:szCs w:val="15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sz w:val="14"/>
                <w:szCs w:val="16"/>
              </w:rPr>
              <w:t>и др. – 3 года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26.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учета личного состава работников ОО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75 лет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учета движения трудовых книжек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вкладышей к ним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Личные дела сотрудников, личные карточки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75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(ф.Т-2)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движения обучающихся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jc w:val="center"/>
              <w:rPr>
                <w:sz w:val="18"/>
              </w:rPr>
            </w:pPr>
            <w:r w:rsidRPr="00DD2F75">
              <w:rPr>
                <w:w w:val="98"/>
                <w:sz w:val="22"/>
                <w:szCs w:val="24"/>
              </w:rPr>
              <w:t>До замены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w w:val="98"/>
                <w:sz w:val="22"/>
                <w:szCs w:val="24"/>
              </w:rPr>
              <w:t>новой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30.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Алфавитная книга записи обучающихся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учета бланков аттестатов об основном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общем образовании и/или специальный реестр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учета бланков аттестатов об среднем общем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образовании и/или специальный реестр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 xml:space="preserve">Книга учета </w:t>
            </w:r>
            <w:r w:rsidRPr="00DD2F75">
              <w:rPr>
                <w:color w:val="00000A"/>
                <w:sz w:val="22"/>
                <w:szCs w:val="24"/>
              </w:rPr>
              <w:t>свидетельств об обучении</w:t>
            </w:r>
            <w:r w:rsidRPr="00DD2F75">
              <w:rPr>
                <w:sz w:val="22"/>
                <w:szCs w:val="24"/>
              </w:rPr>
              <w:t xml:space="preserve"> и/или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специальный реестр (при наличии учащихся)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 регистрации  выданных  документов  об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основном общем образовании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регистрации выданных документов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среднем общем образовании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регистрации выданных медалей «За особые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успехи в учении»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Книга регистрации выданных свидетельств об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обучении и их дубликатов (при наличии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учащихся)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учета выдачи похвальных листов «За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отличные успехи в учении»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учета выдачи похвальных грамот «За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особые успехи в изучении отдельных предметов»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40.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Журнал регистрации заявлений выпускников 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w w:val="98"/>
                <w:sz w:val="22"/>
                <w:szCs w:val="24"/>
              </w:rPr>
              <w:t>До замены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(12) классов на участие в государственной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новым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итоговой аттестации обучающихся, освоивших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основные образовательные программы среднего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общего образования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41.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Журнал регистрации заявлений выпускников 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w w:val="98"/>
                <w:sz w:val="22"/>
                <w:szCs w:val="24"/>
              </w:rPr>
              <w:t>До замены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классов на участие в государственной итоговой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новым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</w:tbl>
    <w:p w:rsidR="00DD2F75" w:rsidRDefault="00DD2F75" w:rsidP="00DD2F75">
      <w:pPr>
        <w:spacing w:line="76" w:lineRule="exact"/>
        <w:rPr>
          <w:sz w:val="20"/>
        </w:rPr>
      </w:pPr>
    </w:p>
    <w:p w:rsidR="00DD2F75" w:rsidRDefault="00DD2F75" w:rsidP="00DD2F75">
      <w:pPr>
        <w:jc w:val="right"/>
        <w:rPr>
          <w:sz w:val="20"/>
        </w:rPr>
      </w:pPr>
      <w:r>
        <w:rPr>
          <w:sz w:val="24"/>
          <w:szCs w:val="24"/>
        </w:rPr>
        <w:t>2</w:t>
      </w:r>
    </w:p>
    <w:p w:rsidR="00DD2F75" w:rsidRDefault="00DD2F75" w:rsidP="00DD2F75">
      <w:pPr>
        <w:sectPr w:rsidR="00DD2F75">
          <w:pgSz w:w="11900" w:h="16838"/>
          <w:pgMar w:top="831" w:right="566" w:bottom="42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10"/>
        <w:gridCol w:w="5420"/>
        <w:gridCol w:w="1940"/>
        <w:gridCol w:w="1300"/>
        <w:gridCol w:w="460"/>
        <w:gridCol w:w="30"/>
      </w:tblGrid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0"/>
              </w:rPr>
            </w:pPr>
            <w:r w:rsidRPr="00DD2F75">
              <w:rPr>
                <w:b/>
                <w:bCs/>
                <w:w w:val="99"/>
                <w:sz w:val="20"/>
                <w:szCs w:val="24"/>
              </w:rPr>
              <w:lastRenderedPageBreak/>
              <w:t>№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1580"/>
              <w:rPr>
                <w:sz w:val="22"/>
              </w:rPr>
            </w:pPr>
            <w:r w:rsidRPr="00DD2F75">
              <w:rPr>
                <w:b/>
                <w:bCs/>
                <w:sz w:val="22"/>
                <w:szCs w:val="24"/>
              </w:rPr>
              <w:t>Название документа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260"/>
              <w:rPr>
                <w:sz w:val="22"/>
              </w:rPr>
            </w:pPr>
            <w:r w:rsidRPr="00DD2F75">
              <w:rPr>
                <w:b/>
                <w:bCs/>
                <w:w w:val="99"/>
                <w:sz w:val="22"/>
                <w:szCs w:val="24"/>
              </w:rPr>
              <w:t>Срок хранения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300"/>
              <w:rPr>
                <w:sz w:val="22"/>
              </w:rPr>
            </w:pPr>
            <w:r w:rsidRPr="00DD2F75">
              <w:rPr>
                <w:b/>
                <w:bCs/>
                <w:sz w:val="22"/>
                <w:szCs w:val="24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0"/>
              </w:rPr>
            </w:pPr>
            <w:r w:rsidRPr="00DD2F75">
              <w:rPr>
                <w:b/>
                <w:bCs/>
                <w:w w:val="99"/>
                <w:sz w:val="20"/>
                <w:szCs w:val="24"/>
              </w:rPr>
              <w:t>з/п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аттестации обучающихся, освоивших основные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образовательные программы основного общего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образования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42.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Журнал ознакомления с результатами единого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w w:val="98"/>
                <w:sz w:val="22"/>
                <w:szCs w:val="24"/>
              </w:rPr>
              <w:t>До замены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государственного экзамена выпускников 11(12)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новым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классов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43.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Журнал ознакомления с результатами экзаменов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w w:val="98"/>
                <w:sz w:val="22"/>
                <w:szCs w:val="24"/>
              </w:rPr>
              <w:t>До замены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государственной итоговой аттестации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новым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выпускников 9 классов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44.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Журнал консультаций психолога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На период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2"/>
              </w:rPr>
            </w:pPr>
            <w:r w:rsidRPr="00DD2F75">
              <w:rPr>
                <w:w w:val="99"/>
                <w:sz w:val="22"/>
                <w:szCs w:val="24"/>
              </w:rPr>
              <w:t>действия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45.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Журнал индивидуальных коррекционных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На период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учебных занятий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2"/>
              </w:rPr>
            </w:pPr>
            <w:r w:rsidRPr="00DD2F75">
              <w:rPr>
                <w:w w:val="99"/>
                <w:sz w:val="22"/>
                <w:szCs w:val="24"/>
              </w:rPr>
              <w:t>действия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46.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Журнал социального педагога ОО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На период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2"/>
              </w:rPr>
            </w:pPr>
            <w:r w:rsidRPr="00DD2F75">
              <w:rPr>
                <w:w w:val="99"/>
                <w:sz w:val="22"/>
                <w:szCs w:val="24"/>
              </w:rPr>
              <w:t>действия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47.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Журнал приема заявлений в 1 класс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jc w:val="center"/>
              <w:rPr>
                <w:sz w:val="22"/>
              </w:rPr>
            </w:pPr>
            <w:r w:rsidRPr="00DD2F75">
              <w:rPr>
                <w:w w:val="98"/>
                <w:sz w:val="22"/>
                <w:szCs w:val="24"/>
              </w:rPr>
              <w:t>До замены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новым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48.</w:t>
            </w:r>
          </w:p>
        </w:tc>
        <w:tc>
          <w:tcPr>
            <w:tcW w:w="5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Личные дела обучающихся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3 года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49.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Медицинские (амбулаторные) карты детей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00"/>
              <w:rPr>
                <w:sz w:val="16"/>
              </w:rPr>
            </w:pPr>
            <w:r w:rsidRPr="00DD2F75">
              <w:rPr>
                <w:sz w:val="16"/>
                <w:szCs w:val="24"/>
              </w:rPr>
              <w:t>До выбытия из школы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gridAfter w:val="6"/>
          <w:wAfter w:w="9960" w:type="dxa"/>
          <w:trHeight w:val="20"/>
        </w:trPr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32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32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Классные журналы  (1-4 классы, 5-9 классы, 10-11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32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spacing w:line="220" w:lineRule="exact"/>
              <w:ind w:left="100"/>
              <w:rPr>
                <w:sz w:val="16"/>
              </w:rPr>
            </w:pPr>
            <w:r w:rsidRPr="00DD2F75">
              <w:rPr>
                <w:sz w:val="16"/>
              </w:rPr>
              <w:t>После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58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классы)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spacing w:line="219" w:lineRule="exact"/>
              <w:ind w:left="100"/>
              <w:rPr>
                <w:sz w:val="16"/>
              </w:rPr>
            </w:pPr>
            <w:r w:rsidRPr="00DD2F75">
              <w:rPr>
                <w:sz w:val="16"/>
              </w:rPr>
              <w:t>пятилетнего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right="40"/>
              <w:jc w:val="right"/>
              <w:rPr>
                <w:sz w:val="16"/>
              </w:rPr>
            </w:pPr>
            <w:r w:rsidRPr="00DD2F75">
              <w:rPr>
                <w:sz w:val="16"/>
              </w:rPr>
              <w:t>из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spacing w:line="200" w:lineRule="exact"/>
              <w:ind w:left="100"/>
              <w:rPr>
                <w:sz w:val="16"/>
              </w:rPr>
            </w:pPr>
            <w:r w:rsidRPr="00DD2F75">
              <w:rPr>
                <w:sz w:val="16"/>
              </w:rPr>
              <w:t>хранения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spacing w:line="219" w:lineRule="exact"/>
              <w:ind w:left="100"/>
              <w:rPr>
                <w:sz w:val="16"/>
              </w:rPr>
            </w:pPr>
            <w:r w:rsidRPr="00DD2F75">
              <w:rPr>
                <w:sz w:val="16"/>
              </w:rPr>
              <w:t>журнала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изымаются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страницы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right="40"/>
              <w:jc w:val="right"/>
              <w:rPr>
                <w:sz w:val="16"/>
              </w:rPr>
            </w:pPr>
            <w:r w:rsidRPr="00DD2F75">
              <w:rPr>
                <w:sz w:val="16"/>
              </w:rPr>
              <w:t>со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свободными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spacing w:line="228" w:lineRule="exact"/>
              <w:ind w:left="100"/>
              <w:rPr>
                <w:sz w:val="16"/>
              </w:rPr>
            </w:pPr>
            <w:r w:rsidRPr="00DD2F75">
              <w:rPr>
                <w:sz w:val="16"/>
              </w:rPr>
              <w:t>данными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успеваемости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right="40"/>
              <w:jc w:val="right"/>
              <w:rPr>
                <w:sz w:val="16"/>
              </w:rPr>
            </w:pPr>
            <w:r w:rsidRPr="00DD2F75">
              <w:rPr>
                <w:sz w:val="16"/>
              </w:rPr>
              <w:t>и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перевода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учащихся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данного класса.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Сформированные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spacing w:line="228" w:lineRule="exact"/>
              <w:ind w:left="100"/>
              <w:rPr>
                <w:sz w:val="16"/>
              </w:rPr>
            </w:pPr>
            <w:r w:rsidRPr="00DD2F75">
              <w:rPr>
                <w:sz w:val="16"/>
              </w:rPr>
              <w:t>делаза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28" w:lineRule="exact"/>
              <w:ind w:right="40"/>
              <w:jc w:val="right"/>
              <w:rPr>
                <w:sz w:val="16"/>
              </w:rPr>
            </w:pPr>
            <w:r w:rsidRPr="00DD2F75">
              <w:rPr>
                <w:sz w:val="16"/>
              </w:rPr>
              <w:t>год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хранятся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right="40"/>
              <w:jc w:val="right"/>
              <w:rPr>
                <w:sz w:val="16"/>
              </w:rPr>
            </w:pPr>
            <w:r w:rsidRPr="00DD2F75">
              <w:rPr>
                <w:b/>
                <w:bCs/>
                <w:sz w:val="16"/>
              </w:rPr>
              <w:t>не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b/>
                <w:bCs/>
                <w:sz w:val="16"/>
              </w:rPr>
              <w:t>менее 25 лет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51.</w:t>
            </w:r>
          </w:p>
        </w:tc>
        <w:tc>
          <w:tcPr>
            <w:tcW w:w="5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Журнал учета пропущенных и замещенных уроков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5 лет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Журнал группы продленного дня ( при наличии)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53.</w:t>
            </w:r>
          </w:p>
        </w:tc>
        <w:tc>
          <w:tcPr>
            <w:tcW w:w="5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Журналы элективных учебных предметов,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факультативных занятий (при наличии)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54.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Журнал индивидуального обучения (при наличии)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55.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Журнал учета внеурочной деятельности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Журнал учета работы педагога дополнительного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образования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57.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План работы на текущий год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w w:val="99"/>
                <w:sz w:val="22"/>
                <w:szCs w:val="24"/>
              </w:rPr>
              <w:t>1 год ???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58.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Учебный план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Основные образовательные программы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 w:rsidRPr="00DD2F75">
              <w:rPr>
                <w:w w:val="98"/>
                <w:sz w:val="20"/>
                <w:szCs w:val="24"/>
              </w:rPr>
              <w:t>Постоянно,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начального общего, основного общего, среднего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0"/>
              </w:rPr>
            </w:pPr>
            <w:r w:rsidRPr="00DD2F75">
              <w:rPr>
                <w:w w:val="98"/>
                <w:sz w:val="20"/>
                <w:szCs w:val="24"/>
              </w:rPr>
              <w:t>в течение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общего, дополнительного образования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0"/>
              </w:rPr>
            </w:pPr>
            <w:r w:rsidRPr="00DD2F75">
              <w:rPr>
                <w:sz w:val="20"/>
                <w:szCs w:val="24"/>
              </w:rPr>
              <w:t>периода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0"/>
              </w:rPr>
            </w:pPr>
            <w:r w:rsidRPr="00DD2F75">
              <w:rPr>
                <w:w w:val="99"/>
                <w:sz w:val="20"/>
                <w:szCs w:val="24"/>
              </w:rPr>
              <w:t>действия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60.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Статистические отчеты о работе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общеобразовательного учреждения (формы ОШ-1,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</w:tbl>
    <w:p w:rsidR="00DD2F75" w:rsidRDefault="00DD2F75" w:rsidP="00DD2F75">
      <w:pPr>
        <w:spacing w:line="19" w:lineRule="exact"/>
        <w:rPr>
          <w:sz w:val="20"/>
        </w:rPr>
      </w:pPr>
    </w:p>
    <w:p w:rsidR="00DD2F75" w:rsidRDefault="00DD2F75" w:rsidP="00DD2F75">
      <w:pPr>
        <w:jc w:val="right"/>
        <w:rPr>
          <w:sz w:val="20"/>
        </w:rPr>
      </w:pPr>
      <w:r>
        <w:rPr>
          <w:sz w:val="24"/>
          <w:szCs w:val="24"/>
        </w:rPr>
        <w:t>3</w:t>
      </w:r>
    </w:p>
    <w:p w:rsidR="00DD2F75" w:rsidRDefault="00DD2F75" w:rsidP="00DD2F75">
      <w:pPr>
        <w:sectPr w:rsidR="00DD2F75">
          <w:pgSz w:w="11900" w:h="16838"/>
          <w:pgMar w:top="831" w:right="566" w:bottom="42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5420"/>
        <w:gridCol w:w="1940"/>
        <w:gridCol w:w="1740"/>
      </w:tblGrid>
      <w:tr w:rsidR="00DD2F75" w:rsidTr="00DD2F75">
        <w:trPr>
          <w:trHeight w:val="2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580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Название документа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260"/>
              <w:rPr>
                <w:sz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Срок хранения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300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D2F75" w:rsidTr="00DD2F75">
        <w:trPr>
          <w:trHeight w:val="29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з/п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7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ОШ-3, ОШ-6,ОШ-9, 3-фк, 83 РИК и др)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65"/>
        </w:trPr>
        <w:tc>
          <w:tcPr>
            <w:tcW w:w="820" w:type="dxa"/>
            <w:vAlign w:val="bottom"/>
          </w:tcPr>
          <w:p w:rsidR="00DD2F75" w:rsidRDefault="00DD2F75" w:rsidP="00DD2F75">
            <w:pPr>
              <w:spacing w:line="265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spacing w:line="265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Расписание уроков для учащихся 1-4 классов,5-11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spacing w:line="265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1 год</w:t>
            </w: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7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Расписание внеурочной деятельности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1 год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31"/>
        </w:trPr>
        <w:tc>
          <w:tcPr>
            <w:tcW w:w="820" w:type="dxa"/>
            <w:vAlign w:val="bottom"/>
          </w:tcPr>
          <w:p w:rsidR="00DD2F75" w:rsidRDefault="00DD2F75" w:rsidP="00DD2F75">
            <w:pPr>
              <w:spacing w:line="232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spacing w:line="232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Паспорт ОО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spacing w:line="232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Передается в гос-</w:t>
            </w:r>
          </w:p>
        </w:tc>
      </w:tr>
      <w:tr w:rsidR="00DD2F75" w:rsidTr="00DD2F75">
        <w:trPr>
          <w:trHeight w:val="219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архив при ликви-</w:t>
            </w:r>
          </w:p>
        </w:tc>
      </w:tr>
      <w:tr w:rsidR="00DD2F75" w:rsidTr="00DD2F75">
        <w:trPr>
          <w:trHeight w:val="23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дации ОО</w:t>
            </w:r>
          </w:p>
        </w:tc>
      </w:tr>
      <w:tr w:rsidR="00DD2F75" w:rsidTr="00DD2F75">
        <w:trPr>
          <w:trHeight w:val="263"/>
        </w:trPr>
        <w:tc>
          <w:tcPr>
            <w:tcW w:w="820" w:type="dxa"/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Паспорт безопасности (с массовым пребыванием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людей)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29"/>
        </w:trPr>
        <w:tc>
          <w:tcPr>
            <w:tcW w:w="820" w:type="dxa"/>
            <w:vAlign w:val="bottom"/>
          </w:tcPr>
          <w:p w:rsidR="00DD2F75" w:rsidRDefault="00DD2F75" w:rsidP="00DD2F75">
            <w:pPr>
              <w:spacing w:line="229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spacing w:line="229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Инвентарная книга учета основных средств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spacing w:line="229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 условии</w:t>
            </w:r>
          </w:p>
        </w:tc>
      </w:tr>
      <w:tr w:rsidR="00DD2F75" w:rsidTr="00DD2F75">
        <w:trPr>
          <w:trHeight w:val="219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завершения</w:t>
            </w:r>
          </w:p>
        </w:tc>
      </w:tr>
      <w:tr w:rsidR="00DD2F75" w:rsidTr="00DD2F75">
        <w:trPr>
          <w:trHeight w:val="230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ревизий, в случае</w:t>
            </w:r>
          </w:p>
        </w:tc>
      </w:tr>
      <w:tr w:rsidR="00DD2F75" w:rsidTr="00DD2F75">
        <w:trPr>
          <w:trHeight w:val="230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возникновения</w:t>
            </w:r>
          </w:p>
        </w:tc>
      </w:tr>
      <w:tr w:rsidR="00DD2F75" w:rsidTr="00DD2F75">
        <w:trPr>
          <w:trHeight w:val="230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споров,</w:t>
            </w:r>
          </w:p>
        </w:tc>
      </w:tr>
      <w:tr w:rsidR="00DD2F75" w:rsidTr="00DD2F75">
        <w:trPr>
          <w:trHeight w:val="230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разногласий,</w:t>
            </w:r>
          </w:p>
        </w:tc>
      </w:tr>
      <w:tr w:rsidR="00DD2F75" w:rsidTr="00DD2F75">
        <w:trPr>
          <w:trHeight w:val="230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следстственных и</w:t>
            </w:r>
          </w:p>
        </w:tc>
      </w:tr>
      <w:tr w:rsidR="00DD2F75" w:rsidTr="00DD2F75">
        <w:trPr>
          <w:trHeight w:val="228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судебных дел -</w:t>
            </w:r>
          </w:p>
        </w:tc>
      </w:tr>
      <w:tr w:rsidR="00DD2F75" w:rsidTr="00DD2F75">
        <w:trPr>
          <w:trHeight w:val="231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сохраняются до</w:t>
            </w:r>
          </w:p>
        </w:tc>
      </w:tr>
      <w:tr w:rsidR="00DD2F75" w:rsidTr="00DD2F75">
        <w:trPr>
          <w:trHeight w:val="230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вынесения</w:t>
            </w:r>
          </w:p>
        </w:tc>
      </w:tr>
      <w:tr w:rsidR="00DD2F75" w:rsidTr="00DD2F75">
        <w:trPr>
          <w:trHeight w:val="230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окончательного</w:t>
            </w:r>
          </w:p>
        </w:tc>
      </w:tr>
      <w:tr w:rsidR="00DD2F75" w:rsidTr="00DD2F75">
        <w:trPr>
          <w:trHeight w:val="23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решения</w:t>
            </w:r>
          </w:p>
        </w:tc>
      </w:tr>
      <w:tr w:rsidR="00DD2F75" w:rsidTr="00DD2F75">
        <w:trPr>
          <w:trHeight w:val="263"/>
        </w:trPr>
        <w:tc>
          <w:tcPr>
            <w:tcW w:w="820" w:type="dxa"/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хозяйственного имущества и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color w:val="00000A"/>
                <w:sz w:val="24"/>
                <w:szCs w:val="24"/>
              </w:rPr>
              <w:t>3 года</w:t>
            </w: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spacing w:line="264" w:lineRule="exact"/>
              <w:ind w:left="100"/>
              <w:rPr>
                <w:sz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</w:tr>
      <w:tr w:rsidR="00DD2F75" w:rsidTr="00DD2F75">
        <w:trPr>
          <w:trHeight w:val="276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4"/>
                <w:szCs w:val="24"/>
              </w:rPr>
              <w:t>завершении</w:t>
            </w:r>
          </w:p>
        </w:tc>
      </w:tr>
      <w:tr w:rsidR="00DD2F75" w:rsidTr="00DD2F75">
        <w:trPr>
          <w:trHeight w:val="277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4"/>
                <w:szCs w:val="24"/>
              </w:rPr>
              <w:t>ревизии</w:t>
            </w:r>
          </w:p>
        </w:tc>
      </w:tr>
      <w:tr w:rsidR="00DD2F75" w:rsidTr="00DD2F75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суммарного учета библиотечного фонда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Инвентарная книга библиотеки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31"/>
        </w:trPr>
        <w:tc>
          <w:tcPr>
            <w:tcW w:w="820" w:type="dxa"/>
            <w:vAlign w:val="bottom"/>
          </w:tcPr>
          <w:p w:rsidR="00DD2F75" w:rsidRDefault="00DD2F75" w:rsidP="00DD2F75">
            <w:pPr>
              <w:spacing w:line="232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spacing w:line="232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библиотечного фонда школьных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spacing w:line="232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spacing w:line="220" w:lineRule="exact"/>
              <w:ind w:left="100"/>
              <w:rPr>
                <w:sz w:val="20"/>
              </w:rPr>
            </w:pPr>
            <w:r>
              <w:rPr>
                <w:w w:val="98"/>
                <w:sz w:val="20"/>
              </w:rPr>
              <w:t>5летпосле</w:t>
            </w:r>
          </w:p>
        </w:tc>
      </w:tr>
      <w:tr w:rsidR="00DD2F75" w:rsidTr="00DD2F75">
        <w:trPr>
          <w:trHeight w:val="31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учебников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завершения</w:t>
            </w:r>
          </w:p>
        </w:tc>
      </w:tr>
      <w:tr w:rsidR="00DD2F75" w:rsidTr="00DD2F75">
        <w:trPr>
          <w:trHeight w:val="264"/>
        </w:trPr>
        <w:tc>
          <w:tcPr>
            <w:tcW w:w="820" w:type="dxa"/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color w:val="00000A"/>
                <w:sz w:val="24"/>
                <w:szCs w:val="24"/>
              </w:rPr>
              <w:t>Акты приема и передачи образовательной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color w:val="00000A"/>
                <w:sz w:val="24"/>
                <w:szCs w:val="24"/>
              </w:rPr>
              <w:t>организации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8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Акты приема, сдачи и списания имущества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64"/>
        </w:trPr>
        <w:tc>
          <w:tcPr>
            <w:tcW w:w="820" w:type="dxa"/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Штатное расписание образовательной</w:t>
            </w:r>
          </w:p>
        </w:tc>
        <w:tc>
          <w:tcPr>
            <w:tcW w:w="1940" w:type="dxa"/>
            <w:vAlign w:val="bottom"/>
          </w:tcPr>
          <w:p w:rsidR="00DD2F75" w:rsidRDefault="00DD2F75" w:rsidP="00DD2F75"/>
        </w:tc>
        <w:tc>
          <w:tcPr>
            <w:tcW w:w="1740" w:type="dxa"/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</w:tbl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540385</wp:posOffset>
                </wp:positionV>
                <wp:extent cx="0" cy="6173470"/>
                <wp:effectExtent l="8255" t="6985" r="10795" b="1079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3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3AA60" id="Прямая соединительная линия 5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15pt,42.55pt" to="56.1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543560</wp:posOffset>
                </wp:positionV>
                <wp:extent cx="6321425" cy="0"/>
                <wp:effectExtent l="5080" t="10160" r="7620" b="889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1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54DD1" id="Прямая соединительная линия 5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.9pt,42.8pt" to="553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7028180</wp:posOffset>
                </wp:positionH>
                <wp:positionV relativeFrom="page">
                  <wp:posOffset>540385</wp:posOffset>
                </wp:positionV>
                <wp:extent cx="0" cy="6173470"/>
                <wp:effectExtent l="8255" t="6985" r="10795" b="1079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3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4213B" id="Прямая соединительная линия 5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3.4pt,42.55pt" to="553.4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-5427345</wp:posOffset>
                </wp:positionV>
                <wp:extent cx="0" cy="5791835"/>
                <wp:effectExtent l="13335" t="6985" r="5715" b="1143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D0598" id="Прямая соединительная линия 4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1.55pt,-427.35pt" to="311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-5427345</wp:posOffset>
                </wp:positionV>
                <wp:extent cx="0" cy="5791835"/>
                <wp:effectExtent l="10795" t="6985" r="8255" b="1143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B2CE1" id="Прямая соединительная линия 4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pt,-427.35pt" to="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-5427345</wp:posOffset>
                </wp:positionV>
                <wp:extent cx="0" cy="5791835"/>
                <wp:effectExtent l="10795" t="6985" r="8255" b="1143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7252E" id="Прямая соединительная линия 4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.85pt,-427.35pt" to="39.8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-5427345</wp:posOffset>
                </wp:positionV>
                <wp:extent cx="0" cy="5791835"/>
                <wp:effectExtent l="5715" t="6985" r="13335" b="1143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097E4" id="Прямая соединительная линия 4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08.45pt,-427.35pt" to="408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6292215</wp:posOffset>
                </wp:positionH>
                <wp:positionV relativeFrom="paragraph">
                  <wp:posOffset>-5427345</wp:posOffset>
                </wp:positionV>
                <wp:extent cx="0" cy="5791835"/>
                <wp:effectExtent l="5715" t="6985" r="13335" b="1143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F200" id="Прямая соединительная линия 4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5.45pt,-427.35pt" to="495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4445</wp:posOffset>
                </wp:positionV>
                <wp:extent cx="6296025" cy="0"/>
                <wp:effectExtent l="8255" t="9525" r="10795" b="95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BFC0B" id="Прямая соединительная линия 4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9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" o:allowincell="f" strokeweight=".48pt"/>
            </w:pict>
          </mc:Fallback>
        </mc:AlternateConten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0"/>
          <w:numId w:val="47"/>
        </w:numPr>
        <w:tabs>
          <w:tab w:val="left" w:pos="900"/>
        </w:tabs>
        <w:spacing w:line="234" w:lineRule="auto"/>
        <w:ind w:left="900" w:right="4560" w:hanging="799"/>
        <w:rPr>
          <w:sz w:val="24"/>
          <w:szCs w:val="24"/>
        </w:rPr>
      </w:pPr>
      <w:r>
        <w:rPr>
          <w:sz w:val="24"/>
          <w:szCs w:val="24"/>
        </w:rPr>
        <w:t>Акты ревизий и проверок финансово-хозяйст-венной деятельности</w: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5715</wp:posOffset>
                </wp:positionV>
                <wp:extent cx="6320790" cy="0"/>
                <wp:effectExtent l="5715" t="13970" r="7620" b="508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5D060" id="Прямая соединительная линия 4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05pt,.45pt" to="496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" o:allowincell="f" strokeweight=".16931mm"/>
            </w:pict>
          </mc:Fallback>
        </mc:AlternateConten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96" w:lineRule="exact"/>
        <w:rPr>
          <w:sz w:val="20"/>
        </w:rPr>
      </w:pPr>
    </w:p>
    <w:p w:rsidR="00DD2F75" w:rsidRDefault="00DD2F75" w:rsidP="007C29B4">
      <w:pPr>
        <w:jc w:val="right"/>
        <w:rPr>
          <w:sz w:val="20"/>
        </w:rPr>
      </w:pPr>
      <w:r>
        <w:rPr>
          <w:sz w:val="24"/>
          <w:szCs w:val="24"/>
        </w:rPr>
        <w:lastRenderedPageBreak/>
        <w:t>4</w:t>
      </w:r>
      <w:r>
        <w:rPr>
          <w:sz w:val="20"/>
        </w:rPr>
        <w:t>Приложение 2</w:t>
      </w:r>
    </w:p>
    <w:p w:rsidR="00DD2F75" w:rsidRDefault="00DD2F75" w:rsidP="00DD2F75">
      <w:pPr>
        <w:ind w:left="6247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ind w:left="6247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ind w:left="6287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ind w:left="6287"/>
        <w:rPr>
          <w:sz w:val="20"/>
        </w:rPr>
      </w:pPr>
      <w:r>
        <w:rPr>
          <w:sz w:val="20"/>
        </w:rPr>
        <w:t>(пункт 2.5.2)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26" w:lineRule="exact"/>
        <w:rPr>
          <w:sz w:val="20"/>
        </w:rPr>
      </w:pP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b/>
          <w:bCs/>
          <w:sz w:val="24"/>
          <w:szCs w:val="24"/>
        </w:rPr>
        <w:t>ТРЕБОВАНИЯ</w:t>
      </w:r>
    </w:p>
    <w:p w:rsidR="00DD2F75" w:rsidRDefault="00DD2F75" w:rsidP="005F5A0E">
      <w:pPr>
        <w:numPr>
          <w:ilvl w:val="2"/>
          <w:numId w:val="48"/>
        </w:numPr>
        <w:tabs>
          <w:tab w:val="left" w:pos="2487"/>
        </w:tabs>
        <w:ind w:left="2487" w:hanging="19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оформления документов, которые изготовляются</w:t>
      </w:r>
    </w:p>
    <w:p w:rsidR="00DD2F75" w:rsidRDefault="00DD2F75" w:rsidP="005F5A0E">
      <w:pPr>
        <w:numPr>
          <w:ilvl w:val="1"/>
          <w:numId w:val="48"/>
        </w:numPr>
        <w:tabs>
          <w:tab w:val="left" w:pos="1947"/>
        </w:tabs>
        <w:ind w:left="1947" w:hanging="1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помощью печатающих средств или компьютерной техники</w:t>
      </w:r>
    </w:p>
    <w:p w:rsidR="00DD2F75" w:rsidRDefault="00DD2F75" w:rsidP="00DD2F75">
      <w:pPr>
        <w:spacing w:line="288" w:lineRule="exact"/>
        <w:rPr>
          <w:b/>
          <w:bCs/>
          <w:sz w:val="24"/>
          <w:szCs w:val="24"/>
        </w:rPr>
      </w:pPr>
    </w:p>
    <w:p w:rsidR="00DD2F75" w:rsidRDefault="00DD2F75" w:rsidP="005F5A0E">
      <w:pPr>
        <w:numPr>
          <w:ilvl w:val="0"/>
          <w:numId w:val="48"/>
        </w:numPr>
        <w:tabs>
          <w:tab w:val="left" w:pos="271"/>
        </w:tabs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Для печати текстов служебных документов используется гарнитура Times New Roman, шрифт размером 12-14 печатных пункта. Позволяется использовать шрифт размером 8-12 печатных пункта для печати реквизита «Фамилия исполнителя и номер его телефона», сносок, объяснительных надписей к отдельным элементам текста документа или его реквизитов и тому подобное.</w:t>
      </w:r>
    </w:p>
    <w:p w:rsidR="00DD2F75" w:rsidRDefault="00DD2F75" w:rsidP="00DD2F75">
      <w:pPr>
        <w:spacing w:line="17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firstLine="708"/>
        <w:rPr>
          <w:sz w:val="24"/>
          <w:szCs w:val="24"/>
        </w:rPr>
      </w:pPr>
      <w:r>
        <w:rPr>
          <w:sz w:val="24"/>
          <w:szCs w:val="24"/>
        </w:rPr>
        <w:t>Во время печати заглавий позволяется использовать полужирный шрифт(прямой или курсив).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8"/>
        </w:numPr>
        <w:tabs>
          <w:tab w:val="left" w:pos="252"/>
        </w:tabs>
        <w:spacing w:line="235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Текст документов на бумаге формата А4(210 х 297 миллиметров) рекомендовано печатать через 1-1,5 межстрочного интервала, а формата А5(148 х 210 миллиметров) - через 1 межстрочный интервал.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ind w:left="7" w:right="4180" w:firstLine="708"/>
        <w:rPr>
          <w:sz w:val="24"/>
          <w:szCs w:val="24"/>
        </w:rPr>
      </w:pPr>
      <w:r>
        <w:rPr>
          <w:sz w:val="24"/>
          <w:szCs w:val="24"/>
        </w:rPr>
        <w:t>Документы должны иметь такие поля не менее, мм: левое - 20; правое - 10; верхнее - 20 нижнее - 20</w:t>
      </w:r>
    </w:p>
    <w:p w:rsidR="00DD2F75" w:rsidRDefault="00DD2F75" w:rsidP="00DD2F75">
      <w:pPr>
        <w:spacing w:line="200" w:lineRule="exact"/>
        <w:rPr>
          <w:sz w:val="24"/>
          <w:szCs w:val="24"/>
        </w:rPr>
      </w:pPr>
    </w:p>
    <w:p w:rsidR="00DD2F75" w:rsidRDefault="00DD2F75" w:rsidP="00DD2F75">
      <w:pPr>
        <w:spacing w:line="200" w:lineRule="exact"/>
        <w:rPr>
          <w:sz w:val="24"/>
          <w:szCs w:val="24"/>
        </w:rPr>
      </w:pPr>
    </w:p>
    <w:p w:rsidR="00DD2F75" w:rsidRDefault="00DD2F75" w:rsidP="00DD2F75">
      <w:pPr>
        <w:spacing w:line="228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 (кроме текста), которые состоят из нескольких строк, печатаются через 1 межстрочный интервал. Составные части реквизитов «Адресат», «Гриф утверждения», «Гриф согласования» отделяются один от другого через 1,5 межстрочного интервала.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07"/>
        <w:rPr>
          <w:sz w:val="24"/>
          <w:szCs w:val="24"/>
        </w:rPr>
      </w:pPr>
      <w:r>
        <w:rPr>
          <w:sz w:val="24"/>
          <w:szCs w:val="24"/>
        </w:rPr>
        <w:t>Реквизиты документа отделяются один от другого через 1,5-3 межстрочных интервалов.</w:t>
      </w:r>
    </w:p>
    <w:p w:rsidR="00DD2F75" w:rsidRDefault="00DD2F75" w:rsidP="005F5A0E">
      <w:pPr>
        <w:numPr>
          <w:ilvl w:val="0"/>
          <w:numId w:val="48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Название вида документа печатается большими буквами.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8"/>
        </w:numPr>
        <w:tabs>
          <w:tab w:val="left" w:pos="305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Расшифровывание подписи в реквизите «Подпись» печатается на уровне последней строки названия должности.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8"/>
        </w:numPr>
        <w:tabs>
          <w:tab w:val="left" w:pos="252"/>
        </w:tabs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Не делается отступления от границы левого поля для реквизитов «Дата документа», «Заглавие к тексту документа», «Текст» (без абзацев), «Отметка о наличии дополнений», «Фамилия исполнителя и номер его телефона», наименования должности в реквизитах «Подпись» и «Гриф согласования», заверительной подписи «ВЕРНО», «КОПИЯ ВЕРНА», также слов «СЛУШАЛИ», «ВЫСТУПИЛИ», «РЕШИЛИ», «ПОСТАНОВИЛИ», «ПРИКАЗЫВАЮ».</w:t>
      </w:r>
    </w:p>
    <w:p w:rsidR="00DD2F75" w:rsidRDefault="00DD2F75" w:rsidP="00DD2F75">
      <w:pPr>
        <w:spacing w:line="17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8"/>
        </w:numPr>
        <w:tabs>
          <w:tab w:val="left" w:pos="314"/>
        </w:tabs>
        <w:spacing w:line="236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нескольких грифов утверждения и согласования они размещаются на одном уровне вертикальными строками. Первый гриф - от границы левого поля; второй - через 104 миллиметра от границы левого поля.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8"/>
        </w:numPr>
        <w:tabs>
          <w:tab w:val="left" w:pos="249"/>
        </w:tabs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Во время оформления документов на двух и больше страницах вторая и последующие страницы должны быть пронумерованы. Номера страниц ставятся посередине верхнего поля листа арабскими цифрами без указания слова «страница» и знаков препинаний. Первая страница не нумеруется.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8"/>
        </w:numPr>
        <w:tabs>
          <w:tab w:val="left" w:pos="276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Тексты документов постоянного хранения печатаются на одной стороне листа. Документы со сроком хранения до 5 лет можно печатать на лицевой и обратной стороне листа.</w:t>
      </w:r>
    </w:p>
    <w:p w:rsidR="00DD2F75" w:rsidRDefault="00DD2F75" w:rsidP="00DD2F75">
      <w:pPr>
        <w:spacing w:line="330" w:lineRule="exact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DD2F75" w:rsidRDefault="00DD2F75" w:rsidP="00DD2F75">
      <w:pPr>
        <w:ind w:left="6107"/>
        <w:rPr>
          <w:sz w:val="20"/>
        </w:rPr>
      </w:pPr>
      <w:r>
        <w:rPr>
          <w:sz w:val="20"/>
        </w:rPr>
        <w:lastRenderedPageBreak/>
        <w:t>Приложение №3</w:t>
      </w:r>
    </w:p>
    <w:p w:rsidR="00DD2F75" w:rsidRDefault="00DD2F75" w:rsidP="00DD2F75">
      <w:pPr>
        <w:ind w:left="6107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ind w:left="6107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spacing w:line="237" w:lineRule="auto"/>
        <w:ind w:left="6147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6147"/>
        <w:rPr>
          <w:sz w:val="20"/>
        </w:rPr>
      </w:pPr>
      <w:r>
        <w:rPr>
          <w:sz w:val="20"/>
        </w:rPr>
        <w:t>(пункт 2.5.6)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50" w:lineRule="exact"/>
        <w:rPr>
          <w:sz w:val="20"/>
        </w:rPr>
      </w:pP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b/>
          <w:bCs/>
          <w:sz w:val="24"/>
          <w:szCs w:val="24"/>
        </w:rPr>
        <w:t>Примерный перечень</w:t>
      </w: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b/>
          <w:bCs/>
          <w:sz w:val="24"/>
          <w:szCs w:val="24"/>
        </w:rPr>
        <w:t>документов, которые утверждаются с проставлением грифа утверждения</w:t>
      </w:r>
    </w:p>
    <w:p w:rsidR="00DD2F75" w:rsidRDefault="00DD2F75" w:rsidP="00DD2F75">
      <w:pPr>
        <w:spacing w:line="288" w:lineRule="exact"/>
        <w:rPr>
          <w:sz w:val="20"/>
        </w:rPr>
      </w:pPr>
    </w:p>
    <w:p w:rsidR="00DD2F75" w:rsidRDefault="00DD2F75" w:rsidP="005F5A0E">
      <w:pPr>
        <w:numPr>
          <w:ilvl w:val="0"/>
          <w:numId w:val="49"/>
        </w:numPr>
        <w:tabs>
          <w:tab w:val="left" w:pos="331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Акты (акт приема-передачи общеобразовательного учреждения; акт принятия и передачи зданий, помещений, земельных участков в пользование ОУ).</w:t>
      </w:r>
    </w:p>
    <w:p w:rsidR="00DD2F75" w:rsidRDefault="00DD2F75" w:rsidP="00DD2F75">
      <w:pPr>
        <w:spacing w:line="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9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Номенклатура дел.</w:t>
      </w:r>
    </w:p>
    <w:p w:rsidR="00DD2F75" w:rsidRDefault="00DD2F75" w:rsidP="005F5A0E">
      <w:pPr>
        <w:numPr>
          <w:ilvl w:val="0"/>
          <w:numId w:val="49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Отчеты (отчет об основной деятельности; отчет о командировках и т.п.).</w:t>
      </w:r>
    </w:p>
    <w:p w:rsidR="00DD2F75" w:rsidRDefault="00DD2F75" w:rsidP="005F5A0E">
      <w:pPr>
        <w:numPr>
          <w:ilvl w:val="0"/>
          <w:numId w:val="49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Описи дел.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9"/>
        </w:numPr>
        <w:tabs>
          <w:tab w:val="left" w:pos="307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Планы (план работы общеобразовательного учреждения на текущий год; рабочий учебный план; план работы структурного подразделения на текущий год (при наличии) и т.п.).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9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Должностные инструкции.</w:t>
      </w:r>
    </w:p>
    <w:p w:rsidR="00DD2F75" w:rsidRDefault="00DD2F75" w:rsidP="005F5A0E">
      <w:pPr>
        <w:numPr>
          <w:ilvl w:val="0"/>
          <w:numId w:val="49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Графики.</w:t>
      </w:r>
    </w:p>
    <w:p w:rsidR="00DD2F75" w:rsidRDefault="00DD2F75" w:rsidP="005F5A0E">
      <w:pPr>
        <w:numPr>
          <w:ilvl w:val="0"/>
          <w:numId w:val="49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Правила внутреннего трудового распорядка общеобразовательного учреждения.</w:t>
      </w:r>
    </w:p>
    <w:p w:rsidR="00DD2F75" w:rsidRDefault="00DD2F75" w:rsidP="005F5A0E">
      <w:pPr>
        <w:numPr>
          <w:ilvl w:val="0"/>
          <w:numId w:val="49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Расписание занятий.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10.Уставы, положения.</w:t>
      </w:r>
    </w:p>
    <w:p w:rsidR="00DD2F75" w:rsidRDefault="00DD2F75" w:rsidP="005F5A0E">
      <w:pPr>
        <w:numPr>
          <w:ilvl w:val="0"/>
          <w:numId w:val="50"/>
        </w:numPr>
        <w:tabs>
          <w:tab w:val="left" w:pos="367"/>
        </w:tabs>
        <w:ind w:left="367" w:hanging="367"/>
        <w:rPr>
          <w:sz w:val="24"/>
          <w:szCs w:val="24"/>
        </w:rPr>
      </w:pPr>
      <w:r>
        <w:rPr>
          <w:sz w:val="24"/>
          <w:szCs w:val="24"/>
        </w:rPr>
        <w:t>Штатные расписания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69" w:lineRule="exact"/>
        <w:rPr>
          <w:sz w:val="20"/>
        </w:rPr>
      </w:pPr>
    </w:p>
    <w:p w:rsidR="00DD2F75" w:rsidRDefault="00DD2F75" w:rsidP="00DD2F75">
      <w:pPr>
        <w:sectPr w:rsidR="00DD2F75">
          <w:pgSz w:w="11900" w:h="16838"/>
          <w:pgMar w:top="1440" w:right="566" w:bottom="423" w:left="1133" w:header="0" w:footer="0" w:gutter="0"/>
          <w:cols w:space="720" w:equalWidth="0">
            <w:col w:w="10207"/>
          </w:cols>
        </w:sectPr>
      </w:pPr>
    </w:p>
    <w:p w:rsidR="001B5D6A" w:rsidRDefault="001B5D6A" w:rsidP="00DD2F75">
      <w:pPr>
        <w:ind w:left="6240"/>
        <w:rPr>
          <w:sz w:val="20"/>
        </w:rPr>
      </w:pPr>
    </w:p>
    <w:p w:rsidR="00DD2F75" w:rsidRDefault="00DD2F75" w:rsidP="00DD2F75">
      <w:pPr>
        <w:ind w:left="6240"/>
        <w:rPr>
          <w:sz w:val="20"/>
        </w:rPr>
      </w:pPr>
      <w:r>
        <w:rPr>
          <w:sz w:val="20"/>
        </w:rPr>
        <w:t>Приложение №4</w:t>
      </w:r>
    </w:p>
    <w:p w:rsidR="00DD2F75" w:rsidRDefault="00DD2F75" w:rsidP="00DD2F75">
      <w:pPr>
        <w:ind w:left="6240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spacing w:line="237" w:lineRule="auto"/>
        <w:ind w:left="6240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6280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ind w:left="6280"/>
        <w:rPr>
          <w:sz w:val="20"/>
        </w:rPr>
      </w:pPr>
      <w:r>
        <w:rPr>
          <w:sz w:val="20"/>
        </w:rPr>
        <w:t>(пункт 2.5.10)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59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СОГЛАСОВАНО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Директор МБОУ СОШ №576</w:t>
      </w:r>
    </w:p>
    <w:p w:rsidR="00DD2F75" w:rsidRDefault="00DD2F75" w:rsidP="00DD2F75">
      <w:pPr>
        <w:tabs>
          <w:tab w:val="left" w:pos="1640"/>
        </w:tabs>
        <w:rPr>
          <w:sz w:val="20"/>
        </w:rPr>
      </w:pPr>
      <w:r>
        <w:rPr>
          <w:sz w:val="24"/>
          <w:szCs w:val="24"/>
        </w:rPr>
        <w:t>Подпись</w:t>
      </w:r>
      <w:r>
        <w:rPr>
          <w:sz w:val="20"/>
        </w:rPr>
        <w:tab/>
      </w:r>
      <w:r>
        <w:rPr>
          <w:sz w:val="24"/>
          <w:szCs w:val="24"/>
        </w:rPr>
        <w:t>В.В. Соколова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09.08.2017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59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СОГЛАСОВАНО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Председатель управляющего совета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МБОУ СОШ №576</w:t>
      </w:r>
    </w:p>
    <w:p w:rsidR="00DD2F75" w:rsidRDefault="00DD2F75" w:rsidP="00DD2F75">
      <w:pPr>
        <w:tabs>
          <w:tab w:val="left" w:pos="1640"/>
        </w:tabs>
        <w:rPr>
          <w:sz w:val="20"/>
        </w:rPr>
      </w:pPr>
      <w:r>
        <w:rPr>
          <w:sz w:val="24"/>
          <w:szCs w:val="24"/>
        </w:rPr>
        <w:t>Подпись</w:t>
      </w:r>
      <w:r>
        <w:rPr>
          <w:sz w:val="20"/>
        </w:rPr>
        <w:tab/>
      </w:r>
      <w:r>
        <w:rPr>
          <w:sz w:val="24"/>
          <w:szCs w:val="24"/>
        </w:rPr>
        <w:t>М.В. Козырева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30.08.2017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61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СОГЛАСОВАНО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Протокол заседания профкома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24.04.2017 №10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ind w:left="6240"/>
        <w:rPr>
          <w:sz w:val="20"/>
        </w:rPr>
      </w:pPr>
      <w:r>
        <w:rPr>
          <w:sz w:val="20"/>
        </w:rPr>
        <w:t>Приложение 5</w:t>
      </w:r>
    </w:p>
    <w:p w:rsidR="00DD2F75" w:rsidRDefault="00DD2F75" w:rsidP="00DD2F75">
      <w:pPr>
        <w:ind w:left="6240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ind w:left="6240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spacing w:line="237" w:lineRule="auto"/>
        <w:ind w:left="6280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6280"/>
        <w:rPr>
          <w:sz w:val="20"/>
        </w:rPr>
      </w:pPr>
      <w:r>
        <w:rPr>
          <w:sz w:val="20"/>
        </w:rPr>
        <w:t>(пункт 2.5.17)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05" w:lineRule="exact"/>
        <w:rPr>
          <w:sz w:val="20"/>
        </w:rPr>
      </w:pPr>
    </w:p>
    <w:p w:rsidR="00DD2F75" w:rsidRDefault="00DD2F75" w:rsidP="00DD2F75">
      <w:pPr>
        <w:ind w:right="20"/>
        <w:jc w:val="center"/>
        <w:rPr>
          <w:sz w:val="20"/>
        </w:rPr>
      </w:pPr>
      <w:r>
        <w:rPr>
          <w:b/>
          <w:bCs/>
          <w:sz w:val="24"/>
          <w:szCs w:val="24"/>
        </w:rPr>
        <w:t>Примерный перечень документов, на которых ставится печать ОО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Штатные расписания и изменения к ним</w:t>
      </w:r>
    </w:p>
    <w:p w:rsidR="00DD2F75" w:rsidRDefault="00DD2F75" w:rsidP="00DD2F75">
      <w:pPr>
        <w:spacing w:line="40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Служебные удостоверения</w:t>
      </w:r>
    </w:p>
    <w:p w:rsidR="00DD2F75" w:rsidRDefault="00DD2F75" w:rsidP="00DD2F75">
      <w:pPr>
        <w:spacing w:line="4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Почетные грамоты</w:t>
      </w:r>
    </w:p>
    <w:p w:rsidR="00DD2F75" w:rsidRDefault="00DD2F75" w:rsidP="00DD2F75">
      <w:pPr>
        <w:spacing w:line="40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Благодарственные письма</w:t>
      </w:r>
    </w:p>
    <w:p w:rsidR="00DD2F75" w:rsidRDefault="00DD2F75" w:rsidP="00DD2F75">
      <w:pPr>
        <w:spacing w:line="4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Наградные листы</w:t>
      </w:r>
    </w:p>
    <w:p w:rsidR="00DD2F75" w:rsidRDefault="00DD2F75" w:rsidP="00DD2F75">
      <w:pPr>
        <w:spacing w:line="40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Договоры и соглашения</w:t>
      </w:r>
    </w:p>
    <w:p w:rsidR="00DD2F75" w:rsidRDefault="00DD2F75" w:rsidP="00DD2F75">
      <w:pPr>
        <w:spacing w:line="40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Доверенности</w:t>
      </w:r>
    </w:p>
    <w:p w:rsidR="00DD2F75" w:rsidRDefault="00DD2F75" w:rsidP="00DD2F75">
      <w:pPr>
        <w:spacing w:line="4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Командировочные удостоверения</w:t>
      </w:r>
    </w:p>
    <w:p w:rsidR="00DD2F75" w:rsidRDefault="00DD2F75" w:rsidP="00DD2F75">
      <w:pPr>
        <w:spacing w:line="40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Архивные справки и другие справки</w:t>
      </w:r>
    </w:p>
    <w:p w:rsidR="00DD2F75" w:rsidRDefault="00DD2F75" w:rsidP="00DD2F75">
      <w:pPr>
        <w:spacing w:line="40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Акты о выполнении работ</w:t>
      </w:r>
    </w:p>
    <w:p w:rsidR="00DD2F75" w:rsidRDefault="00DD2F75" w:rsidP="00DD2F75">
      <w:pPr>
        <w:spacing w:line="40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Гарантийные письма</w:t>
      </w:r>
    </w:p>
    <w:p w:rsidR="00DD2F75" w:rsidRDefault="00DD2F75" w:rsidP="005F5A0E">
      <w:pPr>
        <w:numPr>
          <w:ilvl w:val="1"/>
          <w:numId w:val="52"/>
        </w:numPr>
        <w:tabs>
          <w:tab w:val="left" w:pos="1427"/>
        </w:tabs>
        <w:ind w:left="1427" w:hanging="359"/>
        <w:rPr>
          <w:sz w:val="24"/>
          <w:szCs w:val="24"/>
        </w:rPr>
      </w:pPr>
      <w:r>
        <w:rPr>
          <w:sz w:val="24"/>
          <w:szCs w:val="24"/>
        </w:rPr>
        <w:t>Банковские карточки</w:t>
      </w:r>
    </w:p>
    <w:p w:rsidR="00DD2F75" w:rsidRDefault="00DD2F75" w:rsidP="00DD2F75">
      <w:pPr>
        <w:spacing w:line="40" w:lineRule="exact"/>
        <w:rPr>
          <w:sz w:val="24"/>
          <w:szCs w:val="24"/>
        </w:rPr>
      </w:pPr>
    </w:p>
    <w:p w:rsidR="00DD2F75" w:rsidRDefault="00DD2F75" w:rsidP="005F5A0E">
      <w:pPr>
        <w:numPr>
          <w:ilvl w:val="1"/>
          <w:numId w:val="52"/>
        </w:numPr>
        <w:tabs>
          <w:tab w:val="left" w:pos="1427"/>
        </w:tabs>
        <w:ind w:left="1427" w:hanging="359"/>
        <w:rPr>
          <w:sz w:val="24"/>
          <w:szCs w:val="24"/>
        </w:rPr>
      </w:pPr>
      <w:r>
        <w:rPr>
          <w:sz w:val="24"/>
          <w:szCs w:val="24"/>
        </w:rPr>
        <w:t>В трудовых книжках</w:t>
      </w:r>
    </w:p>
    <w:p w:rsidR="00DD2F75" w:rsidRDefault="00DD2F75" w:rsidP="00DD2F75">
      <w:pPr>
        <w:spacing w:line="5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3"/>
        </w:numPr>
        <w:tabs>
          <w:tab w:val="left" w:pos="1427"/>
        </w:tabs>
        <w:spacing w:line="234" w:lineRule="auto"/>
        <w:ind w:left="1427" w:right="1400" w:hanging="433"/>
        <w:rPr>
          <w:sz w:val="24"/>
          <w:szCs w:val="24"/>
        </w:rPr>
      </w:pPr>
      <w:r>
        <w:rPr>
          <w:sz w:val="24"/>
          <w:szCs w:val="24"/>
        </w:rPr>
        <w:t xml:space="preserve"> Документах, заверение которых печатью предусмотрено специальными нормативными актами</w:t>
      </w:r>
    </w:p>
    <w:p w:rsidR="00DD2F75" w:rsidRDefault="00DD2F75" w:rsidP="00DD2F75">
      <w:pPr>
        <w:spacing w:line="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3"/>
        </w:numPr>
        <w:tabs>
          <w:tab w:val="left" w:pos="1427"/>
        </w:tabs>
        <w:ind w:left="1427" w:hanging="433"/>
        <w:rPr>
          <w:sz w:val="24"/>
          <w:szCs w:val="24"/>
        </w:rPr>
      </w:pPr>
      <w:r>
        <w:rPr>
          <w:sz w:val="24"/>
          <w:szCs w:val="24"/>
        </w:rPr>
        <w:t>Бухгалтерские, финансовые документы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91" w:lineRule="exact"/>
        <w:rPr>
          <w:sz w:val="20"/>
        </w:rPr>
      </w:pPr>
    </w:p>
    <w:p w:rsidR="00DD2F75" w:rsidRDefault="00DD2F75" w:rsidP="00DD2F75">
      <w:pPr>
        <w:spacing w:line="291" w:lineRule="exact"/>
        <w:rPr>
          <w:sz w:val="20"/>
        </w:rPr>
      </w:pPr>
    </w:p>
    <w:p w:rsidR="00DD2F75" w:rsidRDefault="00DD2F75" w:rsidP="00DD2F75">
      <w:pPr>
        <w:spacing w:line="291" w:lineRule="exact"/>
        <w:rPr>
          <w:sz w:val="20"/>
        </w:rPr>
      </w:pPr>
    </w:p>
    <w:p w:rsidR="00DD2F75" w:rsidRDefault="00DD2F75" w:rsidP="00DD2F75">
      <w:pPr>
        <w:spacing w:line="291" w:lineRule="exact"/>
        <w:rPr>
          <w:sz w:val="20"/>
        </w:rPr>
      </w:pPr>
    </w:p>
    <w:p w:rsidR="00DD2F75" w:rsidRDefault="00DD2F75" w:rsidP="00DD2F75">
      <w:pPr>
        <w:spacing w:line="291" w:lineRule="exact"/>
        <w:rPr>
          <w:sz w:val="20"/>
        </w:rPr>
      </w:pPr>
    </w:p>
    <w:p w:rsidR="00DD2F75" w:rsidRDefault="00DD2F75" w:rsidP="00DD2F75">
      <w:pPr>
        <w:spacing w:line="291" w:lineRule="exact"/>
        <w:rPr>
          <w:sz w:val="20"/>
        </w:rPr>
      </w:pPr>
    </w:p>
    <w:p w:rsidR="00DD2F75" w:rsidRDefault="00DD2F75" w:rsidP="00DD2F75">
      <w:pPr>
        <w:ind w:left="6247"/>
        <w:rPr>
          <w:sz w:val="20"/>
        </w:rPr>
      </w:pPr>
      <w:r>
        <w:rPr>
          <w:sz w:val="20"/>
        </w:rPr>
        <w:t>Приложение 6</w:t>
      </w:r>
    </w:p>
    <w:p w:rsidR="00DD2F75" w:rsidRDefault="00DD2F75" w:rsidP="00DD2F75">
      <w:pPr>
        <w:ind w:left="6247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ind w:left="6247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ind w:left="6287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ind w:left="6287"/>
        <w:rPr>
          <w:sz w:val="20"/>
        </w:rPr>
      </w:pPr>
      <w:r>
        <w:rPr>
          <w:sz w:val="20"/>
        </w:rPr>
        <w:t>(пункт 3.3.16)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26" w:lineRule="exact"/>
        <w:rPr>
          <w:sz w:val="20"/>
        </w:rPr>
      </w:pP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sz w:val="24"/>
          <w:szCs w:val="24"/>
        </w:rPr>
        <w:t>Наименование общеобразовательного учреждения</w:t>
      </w:r>
    </w:p>
    <w:p w:rsidR="00DD2F75" w:rsidRDefault="00DD2F75" w:rsidP="00DD2F75">
      <w:pPr>
        <w:spacing w:line="38" w:lineRule="exact"/>
        <w:rPr>
          <w:sz w:val="20"/>
        </w:rPr>
      </w:pP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sz w:val="24"/>
          <w:szCs w:val="24"/>
        </w:rPr>
        <w:t>(согласно уставу)</w:t>
      </w:r>
    </w:p>
    <w:p w:rsidR="00DD2F75" w:rsidRDefault="00DD2F75" w:rsidP="00DD2F75">
      <w:pPr>
        <w:spacing w:line="303" w:lineRule="exact"/>
        <w:rPr>
          <w:sz w:val="20"/>
        </w:rPr>
      </w:pP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sz w:val="24"/>
          <w:szCs w:val="24"/>
        </w:rPr>
        <w:t>ВЫПИСКА ИЗ ПРОТОКОЛА ЗАСЕДАНИЯ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sz w:val="24"/>
          <w:szCs w:val="24"/>
        </w:rPr>
        <w:t>ПЕДАГОГИЧЕСКОГО СОВЕТА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sz w:val="24"/>
          <w:szCs w:val="24"/>
        </w:rPr>
        <w:t>00.00.2001 N 00</w:t>
      </w:r>
    </w:p>
    <w:p w:rsidR="00DD2F75" w:rsidRDefault="00DD2F75" w:rsidP="00DD2F75">
      <w:pPr>
        <w:spacing w:line="163" w:lineRule="exact"/>
        <w:rPr>
          <w:sz w:val="20"/>
        </w:rPr>
      </w:pP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sz w:val="24"/>
          <w:szCs w:val="24"/>
        </w:rPr>
        <w:t>Место составления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56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ПОВЕСТКА ДНЯ:</w:t>
      </w:r>
    </w:p>
    <w:p w:rsidR="00DD2F75" w:rsidRDefault="00DD2F75" w:rsidP="00DD2F75">
      <w:pPr>
        <w:spacing w:line="355" w:lineRule="exact"/>
        <w:rPr>
          <w:sz w:val="20"/>
        </w:rPr>
      </w:pPr>
    </w:p>
    <w:p w:rsidR="00DD2F75" w:rsidRDefault="00DD2F75" w:rsidP="005F5A0E">
      <w:pPr>
        <w:numPr>
          <w:ilvl w:val="0"/>
          <w:numId w:val="54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Утверждение программы по воспитанию "...".</w:t>
      </w:r>
    </w:p>
    <w:p w:rsidR="00DD2F75" w:rsidRDefault="00DD2F75" w:rsidP="00DD2F75">
      <w:pPr>
        <w:spacing w:line="353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Докладчик С.В.Никонова</w:t>
      </w:r>
    </w:p>
    <w:p w:rsidR="00DD2F75" w:rsidRDefault="00DD2F75" w:rsidP="00DD2F75">
      <w:pPr>
        <w:spacing w:line="355" w:lineRule="exact"/>
        <w:rPr>
          <w:sz w:val="20"/>
        </w:rPr>
      </w:pPr>
    </w:p>
    <w:p w:rsidR="00DD2F75" w:rsidRDefault="00DD2F75" w:rsidP="005F5A0E">
      <w:pPr>
        <w:numPr>
          <w:ilvl w:val="0"/>
          <w:numId w:val="55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DD2F75" w:rsidRDefault="00DD2F75" w:rsidP="00DD2F75">
      <w:pPr>
        <w:spacing w:line="353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С.В.Никонова ознакомила членов педагогического совета с программой по воспитанию "...".</w:t>
      </w:r>
    </w:p>
    <w:p w:rsidR="00DD2F75" w:rsidRDefault="00DD2F75" w:rsidP="00DD2F75">
      <w:pPr>
        <w:spacing w:line="355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ПОСТАНОВИЛИ:</w:t>
      </w:r>
    </w:p>
    <w:p w:rsidR="00DD2F75" w:rsidRDefault="00DD2F75" w:rsidP="00DD2F75">
      <w:pPr>
        <w:spacing w:line="353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2.1. Рекомендовать программу "...".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84" w:lineRule="exact"/>
        <w:rPr>
          <w:sz w:val="20"/>
        </w:rPr>
      </w:pPr>
    </w:p>
    <w:p w:rsidR="00DD2F75" w:rsidRDefault="00DD2F75" w:rsidP="00DD2F75">
      <w:pPr>
        <w:ind w:left="147"/>
        <w:rPr>
          <w:sz w:val="20"/>
        </w:rPr>
      </w:pPr>
      <w:r>
        <w:rPr>
          <w:sz w:val="24"/>
          <w:szCs w:val="24"/>
        </w:rPr>
        <w:t>Председатель</w: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6350</wp:posOffset>
                </wp:positionV>
                <wp:extent cx="1391285" cy="0"/>
                <wp:effectExtent l="13970" t="11430" r="13970" b="762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2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D3551" id="Прямая соединительная линия 4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4.2pt,.5pt" to="27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9bTwIAAFo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" o:allowincell="f" strokeweight=".25397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6350</wp:posOffset>
                </wp:positionV>
                <wp:extent cx="2540635" cy="0"/>
                <wp:effectExtent l="11430" t="11430" r="10160" b="762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B77E0" id="Прямая соединительная линия 4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0.25pt,.5pt" to="51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" o:allowincell="f" strokeweight=".25397mm"/>
            </w:pict>
          </mc:Fallback>
        </mc:AlternateContent>
      </w:r>
    </w:p>
    <w:p w:rsidR="00DD2F75" w:rsidRDefault="00DD2F75" w:rsidP="00DD2F75">
      <w:pPr>
        <w:spacing w:line="83" w:lineRule="exact"/>
        <w:rPr>
          <w:sz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2180"/>
        <w:gridCol w:w="740"/>
        <w:gridCol w:w="4000"/>
      </w:tblGrid>
      <w:tr w:rsidR="00DD2F75" w:rsidTr="00DD2F75">
        <w:trPr>
          <w:trHeight w:val="230"/>
        </w:trPr>
        <w:tc>
          <w:tcPr>
            <w:tcW w:w="314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DD2F75" w:rsidRDefault="00DD2F75" w:rsidP="00DD2F75">
            <w:pPr>
              <w:ind w:left="680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74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:rsidR="00DD2F75" w:rsidRDefault="00DD2F75" w:rsidP="00DD2F75">
            <w:pPr>
              <w:ind w:left="980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  <w:tr w:rsidR="00DD2F75" w:rsidTr="00DD2F75">
        <w:trPr>
          <w:trHeight w:val="329"/>
        </w:trPr>
        <w:tc>
          <w:tcPr>
            <w:tcW w:w="5320" w:type="dxa"/>
            <w:gridSpan w:val="2"/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7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1"/>
        </w:trPr>
        <w:tc>
          <w:tcPr>
            <w:tcW w:w="31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ind w:left="680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7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ind w:left="980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46" w:lineRule="exact"/>
        <w:rPr>
          <w:sz w:val="20"/>
        </w:rPr>
      </w:pPr>
    </w:p>
    <w:p w:rsidR="00DD2F75" w:rsidRPr="00DD2F75" w:rsidRDefault="00DD2F75" w:rsidP="00DD2F75">
      <w:pPr>
        <w:jc w:val="right"/>
        <w:rPr>
          <w:sz w:val="20"/>
        </w:rPr>
        <w:sectPr w:rsidR="00DD2F75" w:rsidRPr="00DD2F75">
          <w:pgSz w:w="11900" w:h="16838"/>
          <w:pgMar w:top="849" w:right="566" w:bottom="423" w:left="1133" w:header="0" w:footer="0" w:gutter="0"/>
          <w:cols w:space="720" w:equalWidth="0">
            <w:col w:w="10207"/>
          </w:cols>
        </w:sectPr>
      </w:pPr>
    </w:p>
    <w:p w:rsidR="00DD2F75" w:rsidRDefault="00DD2F75" w:rsidP="00DD2F75">
      <w:pPr>
        <w:ind w:left="6120"/>
        <w:rPr>
          <w:sz w:val="20"/>
        </w:rPr>
      </w:pPr>
      <w:r>
        <w:rPr>
          <w:sz w:val="20"/>
        </w:rPr>
        <w:lastRenderedPageBreak/>
        <w:t>Приложение 7</w:t>
      </w:r>
    </w:p>
    <w:p w:rsidR="00DD2F75" w:rsidRDefault="00DD2F75" w:rsidP="00DD2F75">
      <w:pPr>
        <w:ind w:left="6120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spacing w:line="237" w:lineRule="auto"/>
        <w:ind w:left="6120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6160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ind w:left="6160"/>
        <w:rPr>
          <w:sz w:val="20"/>
        </w:rPr>
      </w:pPr>
      <w:r>
        <w:rPr>
          <w:sz w:val="20"/>
        </w:rPr>
        <w:t>(пункт 4.7)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26" w:lineRule="exact"/>
        <w:rPr>
          <w:sz w:val="20"/>
        </w:rPr>
      </w:pPr>
    </w:p>
    <w:p w:rsidR="00DD2F75" w:rsidRDefault="00DD2F75" w:rsidP="00DD2F75">
      <w:pPr>
        <w:ind w:left="1280"/>
        <w:jc w:val="center"/>
        <w:rPr>
          <w:sz w:val="20"/>
        </w:rPr>
      </w:pPr>
      <w:r>
        <w:rPr>
          <w:b/>
          <w:bCs/>
          <w:sz w:val="24"/>
          <w:szCs w:val="24"/>
        </w:rPr>
        <w:t>Примерная форма регистрационного журнала входящих документов</w:t>
      </w:r>
    </w:p>
    <w:p w:rsidR="00DD2F75" w:rsidRDefault="00DD2F75" w:rsidP="00DD2F75">
      <w:pPr>
        <w:ind w:left="1280"/>
        <w:jc w:val="center"/>
        <w:rPr>
          <w:sz w:val="20"/>
        </w:rPr>
      </w:pPr>
      <w:r>
        <w:rPr>
          <w:b/>
          <w:bCs/>
          <w:sz w:val="24"/>
          <w:szCs w:val="24"/>
        </w:rPr>
        <w:t>общеобразовательного учебного заведения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35" w:lineRule="exact"/>
        <w:rPr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40"/>
        <w:gridCol w:w="1700"/>
        <w:gridCol w:w="3680"/>
        <w:gridCol w:w="1560"/>
        <w:gridCol w:w="1520"/>
      </w:tblGrid>
      <w:tr w:rsidR="00DD2F75" w:rsidTr="00DD2F75">
        <w:trPr>
          <w:trHeight w:val="23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Дата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Поряд-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Корреспондент,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Краткое содержание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8"/>
                <w:szCs w:val="18"/>
              </w:rPr>
              <w:t>Кому направлен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Роспись</w:t>
            </w:r>
          </w:p>
        </w:tc>
      </w:tr>
      <w:tr w:rsidR="00DD2F75" w:rsidTr="00DD2F75">
        <w:trPr>
          <w:trHeight w:val="20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отсылки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ковый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8"/>
                <w:szCs w:val="18"/>
              </w:rPr>
              <w:t>дата, индекс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8"/>
                <w:szCs w:val="18"/>
              </w:rPr>
              <w:t>документ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 получении</w:t>
            </w:r>
          </w:p>
        </w:tc>
      </w:tr>
      <w:tr w:rsidR="00DD2F75" w:rsidTr="00DD2F75">
        <w:trPr>
          <w:trHeight w:val="20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поступившего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</w:tr>
      <w:tr w:rsidR="00DD2F75" w:rsidTr="00DD2F75">
        <w:trPr>
          <w:trHeight w:val="2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8"/>
                <w:szCs w:val="18"/>
              </w:rPr>
              <w:t>документа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</w:tr>
      <w:tr w:rsidR="00DD2F75" w:rsidTr="00DD2F75">
        <w:trPr>
          <w:trHeight w:val="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</w:tr>
      <w:tr w:rsidR="00DD2F75" w:rsidTr="00DD2F75">
        <w:trPr>
          <w:trHeight w:val="2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88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730"/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88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D2F75" w:rsidTr="00DD2F75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</w:tr>
      <w:tr w:rsidR="00DD2F75" w:rsidTr="00DD2F75">
        <w:trPr>
          <w:trHeight w:val="61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61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</w:tbl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02" w:lineRule="exact"/>
        <w:rPr>
          <w:sz w:val="20"/>
        </w:rPr>
      </w:pPr>
    </w:p>
    <w:p w:rsidR="00DD2F75" w:rsidRDefault="00DD2F75" w:rsidP="00DD2F75">
      <w:pPr>
        <w:ind w:left="1280"/>
        <w:jc w:val="center"/>
        <w:rPr>
          <w:sz w:val="20"/>
        </w:rPr>
      </w:pPr>
      <w:r>
        <w:rPr>
          <w:b/>
          <w:bCs/>
          <w:sz w:val="24"/>
          <w:szCs w:val="24"/>
        </w:rPr>
        <w:t>Примерная форма регистрационного журнала исходящих документов</w:t>
      </w:r>
    </w:p>
    <w:p w:rsidR="00DD2F75" w:rsidRDefault="00DD2F75" w:rsidP="00DD2F75">
      <w:pPr>
        <w:ind w:left="1280"/>
        <w:jc w:val="center"/>
        <w:rPr>
          <w:sz w:val="20"/>
        </w:rPr>
      </w:pPr>
      <w:r>
        <w:rPr>
          <w:b/>
          <w:bCs/>
          <w:sz w:val="24"/>
          <w:szCs w:val="24"/>
        </w:rPr>
        <w:t>общеобразовательного учебного заведения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DD2F75">
      <w:pPr>
        <w:ind w:left="580"/>
        <w:rPr>
          <w:sz w:val="20"/>
        </w:rPr>
      </w:pPr>
      <w:r>
        <w:rPr>
          <w:color w:val="FF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840"/>
        <w:gridCol w:w="1280"/>
        <w:gridCol w:w="4380"/>
        <w:gridCol w:w="1560"/>
        <w:gridCol w:w="1380"/>
        <w:gridCol w:w="30"/>
      </w:tblGrid>
      <w:tr w:rsidR="00DD2F75" w:rsidTr="00DD2F75">
        <w:trPr>
          <w:trHeight w:val="22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Дата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Из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 какое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какого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Краткое содержание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8"/>
                <w:szCs w:val="18"/>
              </w:rPr>
              <w:t>Адресат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3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8"/>
                <w:szCs w:val="18"/>
              </w:rPr>
              <w:t>п/п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отсылки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дело подшито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отдела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1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4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88"/>
                <w:sz w:val="18"/>
                <w:szCs w:val="18"/>
              </w:rPr>
              <w:t>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070"/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650"/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88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61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6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</w:tbl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40" w:lineRule="exact"/>
        <w:rPr>
          <w:sz w:val="20"/>
        </w:rPr>
      </w:pPr>
    </w:p>
    <w:p w:rsidR="00DD2F75" w:rsidRDefault="00DD2F75" w:rsidP="00DD2F75">
      <w:pPr>
        <w:sectPr w:rsidR="00DD2F75">
          <w:pgSz w:w="11900" w:h="16838"/>
          <w:pgMar w:top="1440" w:right="446" w:bottom="423" w:left="1260" w:header="0" w:footer="0" w:gutter="0"/>
          <w:cols w:space="720" w:equalWidth="0">
            <w:col w:w="10200"/>
          </w:cols>
        </w:sectPr>
      </w:pPr>
    </w:p>
    <w:p w:rsidR="00DD2F75" w:rsidRDefault="00DD2F75" w:rsidP="00DD2F75">
      <w:pPr>
        <w:ind w:left="6300"/>
        <w:rPr>
          <w:sz w:val="20"/>
        </w:rPr>
      </w:pPr>
      <w:r>
        <w:rPr>
          <w:sz w:val="20"/>
        </w:rPr>
        <w:lastRenderedPageBreak/>
        <w:t>Приложение 8</w:t>
      </w:r>
    </w:p>
    <w:p w:rsidR="00DD2F75" w:rsidRDefault="00DD2F75" w:rsidP="00DD2F75">
      <w:pPr>
        <w:ind w:left="6300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spacing w:line="237" w:lineRule="auto"/>
        <w:ind w:left="6300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6340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ind w:left="6340"/>
        <w:rPr>
          <w:sz w:val="20"/>
        </w:rPr>
      </w:pPr>
      <w:r>
        <w:rPr>
          <w:sz w:val="20"/>
        </w:rPr>
        <w:t>(пункт 4.13)</w:t>
      </w:r>
    </w:p>
    <w:p w:rsidR="00DD2F75" w:rsidRDefault="00DD2F75" w:rsidP="00DD2F75">
      <w:pPr>
        <w:spacing w:line="308" w:lineRule="exact"/>
        <w:rPr>
          <w:sz w:val="20"/>
        </w:rPr>
      </w:pPr>
    </w:p>
    <w:p w:rsidR="00DD2F75" w:rsidRDefault="00DD2F75" w:rsidP="00DD2F75">
      <w:pPr>
        <w:ind w:right="-39"/>
        <w:jc w:val="center"/>
        <w:rPr>
          <w:sz w:val="20"/>
        </w:rPr>
      </w:pPr>
      <w:r>
        <w:rPr>
          <w:b/>
          <w:bCs/>
          <w:sz w:val="24"/>
          <w:szCs w:val="24"/>
        </w:rPr>
        <w:t>Перечень документов, не подлежащих регистрации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58" w:lineRule="exact"/>
        <w:rPr>
          <w:sz w:val="20"/>
        </w:rPr>
      </w:pPr>
    </w:p>
    <w:p w:rsidR="00DD2F75" w:rsidRDefault="00DD2F75" w:rsidP="005F5A0E">
      <w:pPr>
        <w:numPr>
          <w:ilvl w:val="1"/>
          <w:numId w:val="56"/>
        </w:numPr>
        <w:tabs>
          <w:tab w:val="left" w:pos="300"/>
        </w:tabs>
        <w:ind w:left="300" w:hanging="247"/>
        <w:rPr>
          <w:sz w:val="24"/>
          <w:szCs w:val="24"/>
        </w:rPr>
      </w:pPr>
      <w:r>
        <w:rPr>
          <w:sz w:val="24"/>
          <w:szCs w:val="24"/>
        </w:rPr>
        <w:t>Технические задания на командирование специалистов и сметы по командированию.</w:t>
      </w:r>
    </w:p>
    <w:p w:rsidR="00DD2F75" w:rsidRDefault="00DD2F75" w:rsidP="005F5A0E">
      <w:pPr>
        <w:numPr>
          <w:ilvl w:val="1"/>
          <w:numId w:val="56"/>
        </w:numPr>
        <w:tabs>
          <w:tab w:val="left" w:pos="300"/>
        </w:tabs>
        <w:ind w:left="300" w:hanging="247"/>
        <w:rPr>
          <w:sz w:val="24"/>
          <w:szCs w:val="24"/>
        </w:rPr>
      </w:pPr>
      <w:r>
        <w:rPr>
          <w:sz w:val="24"/>
          <w:szCs w:val="24"/>
        </w:rPr>
        <w:t>Графики, наряды, заявки, разнарядки.</w:t>
      </w:r>
    </w:p>
    <w:p w:rsidR="00DD2F75" w:rsidRDefault="00DD2F75" w:rsidP="005F5A0E">
      <w:pPr>
        <w:numPr>
          <w:ilvl w:val="1"/>
          <w:numId w:val="56"/>
        </w:numPr>
        <w:tabs>
          <w:tab w:val="left" w:pos="300"/>
        </w:tabs>
        <w:ind w:left="300" w:hanging="247"/>
        <w:rPr>
          <w:sz w:val="24"/>
          <w:szCs w:val="24"/>
        </w:rPr>
      </w:pPr>
      <w:r>
        <w:rPr>
          <w:sz w:val="24"/>
          <w:szCs w:val="24"/>
        </w:rPr>
        <w:t>Рекламные извещения, плакаты, программы совещаний, конференций.</w:t>
      </w:r>
    </w:p>
    <w:p w:rsidR="00DD2F75" w:rsidRDefault="00DD2F75" w:rsidP="005F5A0E">
      <w:pPr>
        <w:numPr>
          <w:ilvl w:val="1"/>
          <w:numId w:val="56"/>
        </w:numPr>
        <w:tabs>
          <w:tab w:val="left" w:pos="300"/>
        </w:tabs>
        <w:ind w:left="300" w:hanging="247"/>
        <w:rPr>
          <w:sz w:val="24"/>
          <w:szCs w:val="24"/>
        </w:rPr>
      </w:pPr>
      <w:r>
        <w:rPr>
          <w:sz w:val="24"/>
          <w:szCs w:val="24"/>
        </w:rPr>
        <w:t>Технические условия.</w:t>
      </w:r>
    </w:p>
    <w:p w:rsidR="00DD2F75" w:rsidRDefault="00DD2F75" w:rsidP="005F5A0E">
      <w:pPr>
        <w:numPr>
          <w:ilvl w:val="1"/>
          <w:numId w:val="56"/>
        </w:numPr>
        <w:tabs>
          <w:tab w:val="left" w:pos="300"/>
        </w:tabs>
        <w:ind w:left="300" w:hanging="247"/>
        <w:rPr>
          <w:sz w:val="24"/>
          <w:szCs w:val="24"/>
        </w:rPr>
      </w:pPr>
      <w:r>
        <w:rPr>
          <w:sz w:val="24"/>
          <w:szCs w:val="24"/>
        </w:rPr>
        <w:t>Счета на оплату материальных ценностей.</w:t>
      </w:r>
    </w:p>
    <w:p w:rsidR="00DD2F75" w:rsidRDefault="00DD2F75" w:rsidP="005F5A0E">
      <w:pPr>
        <w:numPr>
          <w:ilvl w:val="1"/>
          <w:numId w:val="56"/>
        </w:numPr>
        <w:tabs>
          <w:tab w:val="left" w:pos="300"/>
        </w:tabs>
        <w:ind w:left="300" w:hanging="247"/>
        <w:rPr>
          <w:sz w:val="24"/>
          <w:szCs w:val="24"/>
        </w:rPr>
      </w:pPr>
      <w:r>
        <w:rPr>
          <w:sz w:val="24"/>
          <w:szCs w:val="24"/>
        </w:rPr>
        <w:t>Поздравительные письма.</w:t>
      </w:r>
    </w:p>
    <w:p w:rsidR="00DD2F75" w:rsidRDefault="00DD2F75" w:rsidP="005F5A0E">
      <w:pPr>
        <w:numPr>
          <w:ilvl w:val="0"/>
          <w:numId w:val="57"/>
        </w:numPr>
        <w:tabs>
          <w:tab w:val="left" w:pos="240"/>
        </w:tabs>
        <w:ind w:left="240" w:hanging="230"/>
        <w:rPr>
          <w:sz w:val="24"/>
          <w:szCs w:val="24"/>
        </w:rPr>
      </w:pPr>
      <w:r>
        <w:rPr>
          <w:sz w:val="24"/>
          <w:szCs w:val="24"/>
        </w:rPr>
        <w:t>Пригласительные билеты</w:t>
      </w:r>
    </w:p>
    <w:p w:rsidR="00DD2F75" w:rsidRDefault="00DD2F75" w:rsidP="005F5A0E">
      <w:pPr>
        <w:numPr>
          <w:ilvl w:val="0"/>
          <w:numId w:val="57"/>
        </w:numPr>
        <w:tabs>
          <w:tab w:val="left" w:pos="300"/>
        </w:tabs>
        <w:ind w:left="300" w:hanging="290"/>
        <w:rPr>
          <w:sz w:val="24"/>
          <w:szCs w:val="24"/>
        </w:rPr>
      </w:pPr>
      <w:r>
        <w:rPr>
          <w:sz w:val="24"/>
          <w:szCs w:val="24"/>
        </w:rPr>
        <w:t>Печатные изданий (книги, журналы, бюллетени).</w:t>
      </w:r>
    </w:p>
    <w:p w:rsidR="00DD2F75" w:rsidRDefault="00DD2F75" w:rsidP="005F5A0E">
      <w:pPr>
        <w:numPr>
          <w:ilvl w:val="0"/>
          <w:numId w:val="57"/>
        </w:numPr>
        <w:tabs>
          <w:tab w:val="left" w:pos="240"/>
        </w:tabs>
        <w:ind w:left="240" w:hanging="230"/>
        <w:rPr>
          <w:sz w:val="24"/>
          <w:szCs w:val="24"/>
        </w:rPr>
      </w:pPr>
      <w:r>
        <w:rPr>
          <w:sz w:val="24"/>
          <w:szCs w:val="24"/>
        </w:rPr>
        <w:t>Корреспонденция, адресованная работникам учреждения с пометкой «лично».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79" w:lineRule="exact"/>
        <w:rPr>
          <w:sz w:val="20"/>
        </w:rPr>
      </w:pPr>
    </w:p>
    <w:p w:rsidR="00DD2F75" w:rsidRDefault="00DD2F75" w:rsidP="00DD2F75">
      <w:pPr>
        <w:sectPr w:rsidR="00DD2F75">
          <w:pgSz w:w="11900" w:h="16838"/>
          <w:pgMar w:top="1440" w:right="566" w:bottom="423" w:left="1080" w:header="0" w:footer="0" w:gutter="0"/>
          <w:cols w:space="720" w:equalWidth="0">
            <w:col w:w="10260"/>
          </w:cols>
        </w:sectPr>
      </w:pPr>
    </w:p>
    <w:p w:rsidR="00DD2F75" w:rsidRDefault="00DD2F75" w:rsidP="00DD2F75">
      <w:pPr>
        <w:ind w:left="6260"/>
        <w:rPr>
          <w:sz w:val="20"/>
        </w:rPr>
      </w:pPr>
      <w:r>
        <w:rPr>
          <w:sz w:val="20"/>
        </w:rPr>
        <w:lastRenderedPageBreak/>
        <w:t>Приложение 9</w:t>
      </w:r>
    </w:p>
    <w:p w:rsidR="00DD2F75" w:rsidRDefault="00DD2F75" w:rsidP="00DD2F75">
      <w:pPr>
        <w:ind w:left="6260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spacing w:line="237" w:lineRule="auto"/>
        <w:ind w:left="6260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6300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ind w:left="6260"/>
        <w:rPr>
          <w:sz w:val="20"/>
        </w:rPr>
      </w:pPr>
      <w:r>
        <w:rPr>
          <w:sz w:val="20"/>
        </w:rPr>
        <w:t>(пункт 5.3)</w:t>
      </w:r>
    </w:p>
    <w:p w:rsidR="00DD2F75" w:rsidRDefault="00DD2F75" w:rsidP="00DD2F75">
      <w:pPr>
        <w:spacing w:line="274" w:lineRule="exact"/>
        <w:rPr>
          <w:sz w:val="20"/>
        </w:rPr>
      </w:pPr>
    </w:p>
    <w:p w:rsidR="00DD2F75" w:rsidRDefault="00DD2F75" w:rsidP="00DD2F75">
      <w:pPr>
        <w:ind w:right="2100"/>
        <w:jc w:val="center"/>
        <w:rPr>
          <w:sz w:val="20"/>
        </w:rPr>
      </w:pPr>
      <w:r>
        <w:rPr>
          <w:b/>
          <w:bCs/>
          <w:sz w:val="24"/>
          <w:szCs w:val="24"/>
        </w:rPr>
        <w:t>ПРИМЕРНАЯ НОМЕНКЛАТУРА ДЕЛ</w:t>
      </w:r>
    </w:p>
    <w:p w:rsidR="00DD2F75" w:rsidRDefault="00DD2F75" w:rsidP="00DD2F75">
      <w:pPr>
        <w:spacing w:line="225" w:lineRule="auto"/>
        <w:ind w:right="2120"/>
        <w:jc w:val="center"/>
        <w:rPr>
          <w:sz w:val="20"/>
        </w:rPr>
      </w:pPr>
      <w:r>
        <w:rPr>
          <w:b/>
          <w:bCs/>
          <w:sz w:val="24"/>
          <w:szCs w:val="24"/>
        </w:rPr>
        <w:t>ОБЩЕОБРАЗОВАТЕЛЬНОГО УЧРЕЖДЕНИЯ</w:t>
      </w:r>
    </w:p>
    <w:p w:rsidR="00DD2F75" w:rsidRDefault="00DD2F75" w:rsidP="00DD2F75">
      <w:pPr>
        <w:spacing w:line="199" w:lineRule="exact"/>
        <w:rPr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820"/>
        <w:gridCol w:w="1000"/>
        <w:gridCol w:w="1860"/>
        <w:gridCol w:w="1820"/>
      </w:tblGrid>
      <w:tr w:rsidR="00DD2F75" w:rsidRPr="00DD2F75" w:rsidTr="00DD2F75">
        <w:trPr>
          <w:trHeight w:val="28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1"/>
              <w:jc w:val="center"/>
              <w:rPr>
                <w:sz w:val="22"/>
              </w:rPr>
            </w:pPr>
            <w:r w:rsidRPr="00DD2F75">
              <w:rPr>
                <w:b/>
                <w:bCs/>
                <w:w w:val="98"/>
                <w:sz w:val="22"/>
              </w:rPr>
              <w:t>Индекс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1140"/>
              <w:rPr>
                <w:sz w:val="22"/>
              </w:rPr>
            </w:pPr>
            <w:r w:rsidRPr="00DD2F75">
              <w:rPr>
                <w:b/>
                <w:bCs/>
                <w:sz w:val="22"/>
              </w:rPr>
              <w:t>Наименование дела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right="50"/>
              <w:jc w:val="right"/>
              <w:rPr>
                <w:sz w:val="22"/>
              </w:rPr>
            </w:pPr>
            <w:r w:rsidRPr="00DD2F75">
              <w:rPr>
                <w:b/>
                <w:bCs/>
                <w:sz w:val="22"/>
              </w:rPr>
              <w:t>Кол-во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2"/>
              </w:rPr>
            </w:pPr>
            <w:r w:rsidRPr="00DD2F75">
              <w:rPr>
                <w:b/>
                <w:bCs/>
                <w:w w:val="99"/>
                <w:sz w:val="22"/>
              </w:rPr>
              <w:t>Срок хранения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460"/>
              <w:rPr>
                <w:sz w:val="22"/>
              </w:rPr>
            </w:pPr>
            <w:r w:rsidRPr="00DD2F75">
              <w:rPr>
                <w:b/>
                <w:bCs/>
                <w:sz w:val="22"/>
              </w:rPr>
              <w:t>Примечания</w:t>
            </w:r>
          </w:p>
        </w:tc>
      </w:tr>
      <w:tr w:rsidR="00DD2F75" w:rsidRPr="00DD2F75" w:rsidTr="00DD2F75">
        <w:trPr>
          <w:trHeight w:val="254"/>
        </w:trPr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right="81"/>
              <w:jc w:val="right"/>
              <w:rPr>
                <w:sz w:val="22"/>
              </w:rPr>
            </w:pPr>
            <w:r w:rsidRPr="00DD2F75">
              <w:rPr>
                <w:b/>
                <w:bCs/>
                <w:sz w:val="22"/>
              </w:rPr>
              <w:t>дела</w:t>
            </w:r>
          </w:p>
        </w:tc>
        <w:tc>
          <w:tcPr>
            <w:tcW w:w="3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right="110"/>
              <w:jc w:val="right"/>
              <w:rPr>
                <w:sz w:val="22"/>
              </w:rPr>
            </w:pPr>
            <w:r w:rsidRPr="00DD2F75">
              <w:rPr>
                <w:b/>
                <w:bCs/>
                <w:sz w:val="22"/>
              </w:rPr>
              <w:t>томов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2"/>
              </w:rPr>
            </w:pPr>
            <w:r w:rsidRPr="00DD2F75">
              <w:rPr>
                <w:b/>
                <w:bCs/>
                <w:sz w:val="22"/>
              </w:rPr>
              <w:t>документов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</w:tr>
      <w:tr w:rsidR="00DD2F75" w:rsidTr="00DD2F75">
        <w:trPr>
          <w:trHeight w:val="32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F75" w:rsidRDefault="00DD2F75" w:rsidP="00DD2F75">
            <w:pPr>
              <w:ind w:right="50"/>
              <w:jc w:val="right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01. Канцелярия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01.01</w:t>
            </w:r>
          </w:p>
        </w:tc>
        <w:tc>
          <w:tcPr>
            <w:tcW w:w="3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Устав ОУ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Свидетельство о государственной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(ст. 37а)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регистрации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</w:tr>
      <w:tr w:rsidR="00DD2F75" w:rsidTr="00DD2F75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Лицензия на общеобразовательную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</w:tr>
      <w:tr w:rsidR="00DD2F75" w:rsidTr="00DD2F75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Свидетельство об аккредитации 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36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2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Договор на право оперативного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2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2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госхранение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управления, документ на право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1096)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не передаются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пользования земельным участком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Приказы Министерства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образования, науки и молодежи РК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 работе ОУ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5)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0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01.06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Договор с учредителем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Программа развития 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8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</w:tr>
      <w:tr w:rsidR="00DD2F75" w:rsidTr="00DD2F75">
        <w:trPr>
          <w:trHeight w:val="27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01.08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Приказы  управлений 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муниципальных районов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городских округов о работе 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80"/>
              <w:rPr>
                <w:sz w:val="20"/>
              </w:rPr>
            </w:pPr>
            <w:r>
              <w:rPr>
                <w:sz w:val="24"/>
                <w:szCs w:val="24"/>
              </w:rPr>
              <w:t>(ст. 5)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</w:tr>
      <w:tr w:rsidR="00DD2F75" w:rsidTr="00DD2F75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01.09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Приказы директора ОУ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основной деятельности и основания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17)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 ним (подлинники)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1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01.10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1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Протоколы общих собраний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1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(конференций), заседаний совета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17)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учреждения (при наличии)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01.11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Коллективный договор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369)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right="181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Правила внутреннего трудового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После замены</w:t>
            </w: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распорядка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1074)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6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right="181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01.13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3 года (ст. 56)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После замены</w:t>
            </w:r>
          </w:p>
        </w:tc>
      </w:tr>
      <w:tr w:rsidR="00DD2F75" w:rsidTr="00DD2F75">
        <w:trPr>
          <w:trHeight w:val="27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</w:tbl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251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-6620510</wp:posOffset>
                </wp:positionV>
                <wp:extent cx="12065" cy="12700"/>
                <wp:effectExtent l="0" t="2540" r="0" b="38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19DBC" id="Прямоугольник 40" o:spid="_x0000_s1026" style="position:absolute;margin-left:.15pt;margin-top:-521.3pt;width:.95pt;height:1pt;z-index:-251603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-6610985</wp:posOffset>
                </wp:positionV>
                <wp:extent cx="12700" cy="0"/>
                <wp:effectExtent l="5080" t="12065" r="10795" b="698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BBF9D" id="Прямая соединительная линия 39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6.9pt,-520.55pt" to="57.9pt,-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-6610985</wp:posOffset>
                </wp:positionV>
                <wp:extent cx="12065" cy="0"/>
                <wp:effectExtent l="7620" t="12065" r="8890" b="698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506D0" id="Прямая соединительная линия 3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8.35pt,-520.55pt" to="249.3pt,-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i1TQIAAFgEAAAOAAAAZHJzL2Uyb0RvYy54bWysVM1uEzEQviPxDtbe091Nk9C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-6610985</wp:posOffset>
                </wp:positionV>
                <wp:extent cx="12065" cy="0"/>
                <wp:effectExtent l="8890" t="12065" r="7620" b="69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7C5BF" id="Прямая соединительная линия 3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95pt,-520.55pt" to="298.9pt,-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YBTQ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-6610985</wp:posOffset>
                </wp:positionV>
                <wp:extent cx="12065" cy="0"/>
                <wp:effectExtent l="10160" t="12065" r="6350" b="69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D6888" id="Прямая соединительная линия 36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1.05pt,-520.55pt" to="392pt,-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fGTQIAAFgEAAAOAAAAZHJzL2Uyb0RvYy54bWysVM1uEzEQviPxDpbv6e6maWh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3536" behindDoc="1" locked="0" layoutInCell="0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-6620510</wp:posOffset>
                </wp:positionV>
                <wp:extent cx="12065" cy="12700"/>
                <wp:effectExtent l="635" t="2540" r="0" b="381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33E9A" id="Прямоугольник 35" o:spid="_x0000_s1026" style="position:absolute;margin-left:481.8pt;margin-top:-521.3pt;width:.95pt;height:1pt;z-index:-251602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" o:allowincell="f" fillcolor="black" stroked="f"/>
            </w:pict>
          </mc:Fallback>
        </mc:AlternateContent>
      </w:r>
    </w:p>
    <w:p w:rsidR="00DD2F75" w:rsidRDefault="00DD2F75" w:rsidP="00DD2F75">
      <w:pPr>
        <w:spacing w:line="16" w:lineRule="exact"/>
        <w:rPr>
          <w:sz w:val="20"/>
        </w:rPr>
      </w:pPr>
    </w:p>
    <w:p w:rsidR="00DD2F75" w:rsidRPr="001B5D6A" w:rsidRDefault="00DD2F75" w:rsidP="001B5D6A">
      <w:pPr>
        <w:jc w:val="center"/>
        <w:rPr>
          <w:sz w:val="20"/>
        </w:rPr>
        <w:sectPr w:rsidR="00DD2F75" w:rsidRPr="001B5D6A">
          <w:pgSz w:w="11900" w:h="16838"/>
          <w:pgMar w:top="1440" w:right="566" w:bottom="42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000"/>
        <w:gridCol w:w="1740"/>
        <w:gridCol w:w="1080"/>
        <w:gridCol w:w="1000"/>
        <w:gridCol w:w="860"/>
        <w:gridCol w:w="100"/>
        <w:gridCol w:w="900"/>
        <w:gridCol w:w="1820"/>
        <w:gridCol w:w="30"/>
      </w:tblGrid>
      <w:tr w:rsidR="00DD2F75" w:rsidTr="00DD2F75">
        <w:trPr>
          <w:trHeight w:val="32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8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lastRenderedPageBreak/>
              <w:t>01.14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Паспорт ОО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right="18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01.15</w:t>
            </w:r>
          </w:p>
        </w:tc>
        <w:tc>
          <w:tcPr>
            <w:tcW w:w="2740" w:type="dxa"/>
            <w:gridSpan w:val="2"/>
            <w:vAlign w:val="bottom"/>
          </w:tcPr>
          <w:p w:rsidR="00DD2F75" w:rsidRDefault="00DD2F75" w:rsidP="00DD2F75">
            <w:pPr>
              <w:spacing w:line="27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Приемосдаточные акты,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В архив не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составленные при смене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(ст. 61а)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24"/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сдаются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руководства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01.16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Журналы регистрации входящей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3 года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исходящей корреспонденции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1066)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01.17</w:t>
            </w:r>
          </w:p>
        </w:tc>
        <w:tc>
          <w:tcPr>
            <w:tcW w:w="2740" w:type="dxa"/>
            <w:gridSpan w:val="2"/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Номенклатура дел 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До замены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В госархив не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(ст. 95а)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24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сдается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13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01.18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1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Личные дела обучающихся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13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3 года ЭПК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97" w:lineRule="exact"/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По решению ЭПК на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9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499)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97" w:lineRule="exact"/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госхранение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2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99" w:lineRule="exact"/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отбирается 2 – 3 %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7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личных дел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обучающихся,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окончивших школу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01.19</w:t>
            </w:r>
          </w:p>
        </w:tc>
        <w:tc>
          <w:tcPr>
            <w:tcW w:w="2740" w:type="dxa"/>
            <w:gridSpan w:val="2"/>
            <w:vAlign w:val="bottom"/>
          </w:tcPr>
          <w:p w:rsidR="00DD2F75" w:rsidRDefault="00DD2F75" w:rsidP="00DD2F75">
            <w:pPr>
              <w:spacing w:line="26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Алфавитная книга записи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50 лет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(ст. 514е)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01.20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бланков аттестатов об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3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rPr>
                <w:sz w:val="20"/>
              </w:rPr>
            </w:pPr>
            <w:r>
              <w:rPr>
                <w:sz w:val="24"/>
                <w:szCs w:val="24"/>
              </w:rPr>
              <w:t>основном общем образовании и/или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специальный реестр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01.21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бланков аттестатов 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w w:val="93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rPr>
                <w:sz w:val="20"/>
              </w:rPr>
            </w:pPr>
            <w:r>
              <w:rPr>
                <w:sz w:val="24"/>
                <w:szCs w:val="24"/>
              </w:rPr>
              <w:t>среднем общем образовании и/или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специальный реестр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01.21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Книга учета </w:t>
            </w:r>
            <w:r>
              <w:rPr>
                <w:color w:val="00000A"/>
                <w:sz w:val="24"/>
                <w:szCs w:val="24"/>
              </w:rPr>
              <w:t>свидетельств об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3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rPr>
                <w:sz w:val="20"/>
              </w:rPr>
            </w:pPr>
            <w:r>
              <w:rPr>
                <w:color w:val="00000A"/>
                <w:sz w:val="24"/>
                <w:szCs w:val="24"/>
              </w:rPr>
              <w:t xml:space="preserve">обучении </w:t>
            </w:r>
            <w:r>
              <w:rPr>
                <w:color w:val="000000"/>
                <w:sz w:val="24"/>
                <w:szCs w:val="24"/>
              </w:rPr>
              <w:t>и/или специальный реестр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(при наличии учащихся)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01.22</w:t>
            </w: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Книга</w:t>
            </w: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spacing w:line="264" w:lineRule="exact"/>
              <w:ind w:left="40"/>
              <w:rPr>
                <w:sz w:val="20"/>
              </w:rPr>
            </w:pPr>
            <w:r>
              <w:rPr>
                <w:sz w:val="24"/>
                <w:szCs w:val="24"/>
              </w:rPr>
              <w:t>регистрации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20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выданных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50 лет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документов   об   основном   общем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(ст. 528а)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образовании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01.23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Книга регистрации выданных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50 лет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документов о среднем общем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(ст. 528а)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образовании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01.24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rPr>
                <w:sz w:val="20"/>
              </w:rPr>
            </w:pPr>
            <w:r>
              <w:rPr>
                <w:sz w:val="24"/>
                <w:szCs w:val="24"/>
              </w:rPr>
              <w:t>Книга регистрации выданных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50 лет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медалей «За особые успехи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(ст. 528а)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учении»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01.25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color w:val="00000A"/>
                <w:sz w:val="24"/>
                <w:szCs w:val="24"/>
              </w:rPr>
              <w:t>Книга регистрации выданных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50 лет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color w:val="00000A"/>
                <w:sz w:val="24"/>
                <w:szCs w:val="24"/>
              </w:rPr>
              <w:t>свидетельств об обучении и 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color w:val="00000A"/>
                <w:sz w:val="24"/>
                <w:szCs w:val="24"/>
              </w:rPr>
              <w:t>дубликатов (при наличии учащихся)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8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01.26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выдачи похвальных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50 лет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листов «За отличные успехи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учении»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01.27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выдачи похвальных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50 лет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грамот «За особые успехи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изучении отдельных предметов»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2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2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01.28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2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Инвентарные описи основных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2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3 года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06" w:lineRule="exact"/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При условии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9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средств, сличительные ведомости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323)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97" w:lineRule="exact"/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завершения ревизий,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2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01" w:lineRule="exact"/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в случае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7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gridSpan w:val="2"/>
            <w:vMerge w:val="restart"/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другие материалы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возникновения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2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2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инвентаризации, переписка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споров, разногласий,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9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организационно-хозяйственным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97" w:lineRule="exact"/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следстственных и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2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01" w:lineRule="exact"/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судебных дел -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7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вопросам</w:t>
            </w: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сохраняются до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вынесения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окончательного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</w:tbl>
    <w:p w:rsidR="00DD2F75" w:rsidRDefault="00DD2F75" w:rsidP="00DD2F75">
      <w:pPr>
        <w:rPr>
          <w:sz w:val="20"/>
        </w:rPr>
      </w:pPr>
    </w:p>
    <w:p w:rsidR="00DD2F75" w:rsidRDefault="00DD2F75" w:rsidP="00DD2F75">
      <w:pPr>
        <w:sectPr w:rsidR="00DD2F75">
          <w:pgSz w:w="11900" w:h="16838"/>
          <w:pgMar w:top="831" w:right="566" w:bottom="42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820"/>
        <w:gridCol w:w="1000"/>
        <w:gridCol w:w="1880"/>
        <w:gridCol w:w="1800"/>
      </w:tblGrid>
      <w:tr w:rsidR="00DD2F75" w:rsidTr="00DD2F75">
        <w:trPr>
          <w:trHeight w:val="30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lastRenderedPageBreak/>
              <w:t>01.29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Документы по совместной с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3 года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правоохранительными органами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415)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работе с детьми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8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</w:tr>
      <w:tr w:rsidR="00DD2F75" w:rsidTr="00DD2F75">
        <w:trPr>
          <w:trHeight w:val="28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01.30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обращений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5 лет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0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граждан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</w:tr>
      <w:tr w:rsidR="00DD2F75" w:rsidTr="00DD2F75">
        <w:trPr>
          <w:trHeight w:val="2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01.31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входящих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3 года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исходящих документов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01.32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посетителей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После замены</w:t>
            </w:r>
          </w:p>
        </w:tc>
      </w:tr>
      <w:tr w:rsidR="00DD2F75" w:rsidTr="00DD2F75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</w:tr>
      <w:tr w:rsidR="00DD2F75" w:rsidTr="00DD2F75">
        <w:trPr>
          <w:trHeight w:val="2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01.33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приема заявлений в 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После замены</w:t>
            </w:r>
          </w:p>
        </w:tc>
      </w:tr>
      <w:tr w:rsidR="00DD2F75" w:rsidTr="00DD2F75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</w:tr>
      <w:tr w:rsidR="00DD2F75" w:rsidTr="00DD2F75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01.34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движения обучающихся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После замены</w:t>
            </w:r>
          </w:p>
        </w:tc>
      </w:tr>
      <w:tr w:rsidR="00DD2F75" w:rsidTr="00DD2F75">
        <w:trPr>
          <w:trHeight w:val="2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5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5"/>
                <w:szCs w:val="5"/>
              </w:rPr>
            </w:pPr>
          </w:p>
        </w:tc>
      </w:tr>
      <w:tr w:rsidR="00DD2F75" w:rsidTr="00DD2F75">
        <w:trPr>
          <w:trHeight w:val="2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01.35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Контрольно- визитационная книга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После замены</w:t>
            </w:r>
          </w:p>
        </w:tc>
      </w:tr>
      <w:tr w:rsidR="00DD2F75" w:rsidTr="00DD2F75">
        <w:trPr>
          <w:trHeight w:val="31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01.36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0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проверок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0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проводимых органами,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государственного контроля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(надзора), органами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8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2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3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1600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02. Учебно-воспитательная работа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Образовательная программа 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166а)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0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План работы на год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2" w:lineRule="exact"/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5 лет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Учебные планы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568)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0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1 год (ст. 802)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Протоколы заседаний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5 лет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педагогического совета ОУ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документы к ним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Статистические отчеты о работе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5 лет (ст. 293)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ОУ (формы ОШ1, ОШ-3, ОШ-6,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ОШ-93-фк)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3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39" w:lineRule="exact"/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39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Классные журналы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39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5 лет (ст. 605)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97" w:lineRule="exact"/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После пятилетнего</w:t>
            </w:r>
          </w:p>
        </w:tc>
      </w:tr>
      <w:tr w:rsidR="00DD2F75" w:rsidTr="00DD2F75">
        <w:trPr>
          <w:trHeight w:val="1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77" w:lineRule="exact"/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хранения из журнала</w:t>
            </w:r>
          </w:p>
        </w:tc>
      </w:tr>
      <w:tr w:rsidR="00DD2F75" w:rsidTr="00DD2F75">
        <w:trPr>
          <w:trHeight w:val="19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97" w:lineRule="exact"/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изымаются страницы</w:t>
            </w: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со сводными</w:t>
            </w: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данными</w:t>
            </w: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успеваемости и</w:t>
            </w:r>
          </w:p>
        </w:tc>
      </w:tr>
      <w:tr w:rsidR="00DD2F75" w:rsidTr="00DD2F75">
        <w:trPr>
          <w:trHeight w:val="20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перевода</w:t>
            </w: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обучающихся</w:t>
            </w: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данного класса.</w:t>
            </w: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Сформированные</w:t>
            </w:r>
          </w:p>
        </w:tc>
      </w:tr>
      <w:tr w:rsidR="00DD2F75" w:rsidTr="00DD2F75">
        <w:trPr>
          <w:trHeight w:val="20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дела за год хранятся</w:t>
            </w:r>
          </w:p>
        </w:tc>
      </w:tr>
      <w:tr w:rsidR="00DD2F75" w:rsidTr="00DD2F75">
        <w:trPr>
          <w:trHeight w:val="20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не менее 25 лет</w:t>
            </w:r>
          </w:p>
        </w:tc>
      </w:tr>
      <w:tr w:rsidR="00DD2F75" w:rsidTr="00DD2F75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02.08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пропущенных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5 лет (ст. 396)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замещенных уроков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группы продленного дня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5 лет (ст. 605)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Журналы элективных учебных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5 лет (ст. 605)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предметов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Журналы учета работы педагогов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5 лет (ст. 605)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</w:tbl>
    <w:p w:rsidR="00DD2F75" w:rsidRDefault="00DD2F75" w:rsidP="00DD2F75">
      <w:pPr>
        <w:spacing w:line="103" w:lineRule="exact"/>
        <w:rPr>
          <w:sz w:val="20"/>
        </w:rPr>
      </w:pPr>
    </w:p>
    <w:p w:rsidR="00DD2F75" w:rsidRPr="00DD2F75" w:rsidRDefault="00DD2F75" w:rsidP="00DD2F75">
      <w:pPr>
        <w:jc w:val="right"/>
        <w:rPr>
          <w:sz w:val="20"/>
        </w:rPr>
        <w:sectPr w:rsidR="00DD2F75" w:rsidRPr="00DD2F75">
          <w:pgSz w:w="11900" w:h="16838"/>
          <w:pgMar w:top="831" w:right="566" w:bottom="42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820"/>
        <w:gridCol w:w="1000"/>
        <w:gridCol w:w="1880"/>
        <w:gridCol w:w="1800"/>
      </w:tblGrid>
      <w:tr w:rsidR="00DD2F75" w:rsidTr="00DD2F75">
        <w:trPr>
          <w:trHeight w:val="31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8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8" w:lineRule="exact"/>
              <w:ind w:left="80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Журналы индивидуальных учебных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5 лет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занятий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Журналы учета внеурочной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5 лет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деятельности в ОУ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8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3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Протоколы заседаний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родительского комитета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протоколов заседаний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попечительского совета (при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наличии)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заявлений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выпускников11 класса на участие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ГИА обучающихся, освоивших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основные общеобразовательные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программы среднего общего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02.18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заявлений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выпускников 9 класса на участие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ГИА обучающихся, освоивших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основные общеобразовательные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программы основного общего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02.19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rPr>
                <w:sz w:val="20"/>
              </w:rPr>
            </w:pPr>
            <w:r>
              <w:rPr>
                <w:sz w:val="24"/>
                <w:szCs w:val="24"/>
              </w:rPr>
              <w:t>Журнал ознакомления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результатами ЕГЭ выпускников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11(12) классов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ознакомления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результатами экзаменов ГИА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выпускников 9 классов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Рабочий журнал педагога-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психолога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консультаций психолога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индивидуальных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коррекционных учебных занятий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02.24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социального педагога 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проводимых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логопедических консультаций (при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наличии логопеда)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логопедических занятий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суммарного учета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left="360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библиотечного фонда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02.28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Инвентарная книга библиотеки 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360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3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</w:tr>
      <w:tr w:rsidR="00DD2F75" w:rsidTr="00DD2F75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02.29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книг, принятых 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360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читателей взамен утерянных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02.30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библиотечного фонда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360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8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школьных учебников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3080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03. Кадры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</w:tbl>
    <w:p w:rsidR="00DD2F75" w:rsidRDefault="00DD2F75" w:rsidP="00DD2F75">
      <w:pPr>
        <w:spacing w:line="141" w:lineRule="exact"/>
        <w:rPr>
          <w:sz w:val="20"/>
        </w:rPr>
      </w:pPr>
    </w:p>
    <w:p w:rsidR="00DD2F75" w:rsidRPr="00DD2F75" w:rsidRDefault="00DD2F75" w:rsidP="00DD2F75">
      <w:pPr>
        <w:jc w:val="center"/>
        <w:rPr>
          <w:sz w:val="20"/>
        </w:rPr>
        <w:sectPr w:rsidR="00DD2F75" w:rsidRPr="00DD2F75">
          <w:pgSz w:w="11900" w:h="16838"/>
          <w:pgMar w:top="831" w:right="566" w:bottom="42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840"/>
        <w:gridCol w:w="1000"/>
        <w:gridCol w:w="1840"/>
        <w:gridCol w:w="1840"/>
      </w:tblGrid>
      <w:tr w:rsidR="00DD2F75" w:rsidTr="00DD2F75">
        <w:trPr>
          <w:trHeight w:val="31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lastRenderedPageBreak/>
              <w:t>03.01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Приказы директора ОУ по личному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75 лет(ст. 196)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составу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Приказы об отпусках,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3 года(ст. 19в)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командировках, поощрениях,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наложении взысканий и др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Личные дела сотрудников школы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75 лет (ст. 498в)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0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Личные карточки (ф.Т-2)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0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75 лет(ст. 504)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личного состава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75 лет(ст. 508в)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педагогических работников 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11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</w:tr>
      <w:tr w:rsidR="00DD2F75" w:rsidTr="00DD2F75">
        <w:trPr>
          <w:trHeight w:val="27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Трудовые книжки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востребования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или 50 лет после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ухода с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524)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03.07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движения трудовых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 (ст.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книжек и вкладышей к ним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526а)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03.08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Документы по аттестации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75 лет(ст. 635)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Хранятся в</w:t>
            </w: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составе личного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ОУ(планы, протоколы,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дела</w:t>
            </w: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характеристики и др.)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75 лет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Хранится в</w:t>
            </w: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составе личного</w:t>
            </w: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дела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Трудовые договоры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Хранится в</w:t>
            </w: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(контракты)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составе личного</w:t>
            </w: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дела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дополнительных соглашений 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трудовым договорам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rPr>
                <w:sz w:val="20"/>
              </w:rPr>
            </w:pPr>
            <w:r>
              <w:rPr>
                <w:sz w:val="24"/>
                <w:szCs w:val="24"/>
              </w:rPr>
              <w:t>Журнал ознакомления с правилами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внутреннего трудового распорядка,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иными локальными нормативными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актами, связанными с трудовой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8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деятельностью работника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4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2700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04. Бухгалтерия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00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04.01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Тарификационные списки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25 лет (ст. 391)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6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педагогических работников ОУ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4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Табели рабочего времени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220"/>
              <w:rPr>
                <w:sz w:val="20"/>
              </w:rPr>
            </w:pPr>
            <w:r>
              <w:rPr>
                <w:sz w:val="24"/>
                <w:szCs w:val="24"/>
              </w:rPr>
              <w:t>1 год (ст. 377)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23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2080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05. Хозяйственная часть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5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05.01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Инвентарные описи, сличительные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При завершении</w:t>
            </w:r>
          </w:p>
        </w:tc>
      </w:tr>
      <w:tr w:rsidR="00DD2F75" w:rsidTr="00DD2F75">
        <w:trPr>
          <w:trHeight w:val="30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ведомости учета имущества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520"/>
              <w:rPr>
                <w:sz w:val="20"/>
              </w:rPr>
            </w:pPr>
            <w:r>
              <w:rPr>
                <w:sz w:val="24"/>
                <w:szCs w:val="24"/>
              </w:rPr>
              <w:t>ревизии</w:t>
            </w:r>
          </w:p>
        </w:tc>
      </w:tr>
      <w:tr w:rsidR="00DD2F75" w:rsidTr="00DD2F75">
        <w:trPr>
          <w:trHeight w:val="314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1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хозяйственного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3 года (ст. 1057)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При завершении</w:t>
            </w:r>
          </w:p>
        </w:tc>
      </w:tr>
      <w:tr w:rsidR="00DD2F75" w:rsidTr="00DD2F75">
        <w:trPr>
          <w:trHeight w:val="31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имущества и материалов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ревизии</w:t>
            </w:r>
          </w:p>
        </w:tc>
      </w:tr>
      <w:tr w:rsidR="00DD2F75" w:rsidTr="00DD2F75">
        <w:trPr>
          <w:trHeight w:val="291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Акты приема, сдачи и списания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3 года (ст. 1063)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При завершении</w:t>
            </w:r>
          </w:p>
        </w:tc>
      </w:tr>
      <w:tr w:rsidR="00DD2F75" w:rsidTr="00DD2F75">
        <w:trPr>
          <w:trHeight w:val="31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ревизии</w:t>
            </w:r>
          </w:p>
        </w:tc>
      </w:tr>
      <w:tr w:rsidR="00DD2F75" w:rsidTr="00DD2F75">
        <w:trPr>
          <w:trHeight w:val="291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Технические паспорта на приборы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10 ле т(ст. 1854)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При завершении</w:t>
            </w:r>
          </w:p>
        </w:tc>
      </w:tr>
      <w:tr w:rsidR="00DD2F75" w:rsidTr="00DD2F75">
        <w:trPr>
          <w:trHeight w:val="341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 оборудование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ревизии</w:t>
            </w:r>
          </w:p>
        </w:tc>
      </w:tr>
    </w:tbl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-1793240</wp:posOffset>
                </wp:positionV>
                <wp:extent cx="12065" cy="0"/>
                <wp:effectExtent l="5080" t="10160" r="11430" b="88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F46DF" id="Прямая соединительная линия 34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6.9pt,-141.2pt" to="57.85pt,-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WTTQ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-1793240</wp:posOffset>
                </wp:positionV>
                <wp:extent cx="12065" cy="0"/>
                <wp:effectExtent l="7620" t="10160" r="8890" b="889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8A7BE" id="Прямая соединительная линия 33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8.35pt,-141.2pt" to="249.3pt,-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KqTQIAAFgEAAAOAAAAZHJzL2Uyb0RvYy54bWysVM1uEzEQviPxDpbv6e4ma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-1793240</wp:posOffset>
                </wp:positionV>
                <wp:extent cx="12065" cy="0"/>
                <wp:effectExtent l="8890" t="10160" r="7620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2B479" id="Прямая соединительная линия 32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95pt,-141.2pt" to="298.9pt,-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NtTQIAAFgEAAAOAAAAZHJzL2Uyb0RvYy54bWysVM1uEzEQviPxDpbv6e6maWh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-1793240</wp:posOffset>
                </wp:positionV>
                <wp:extent cx="12065" cy="0"/>
                <wp:effectExtent l="10795" t="10160" r="5715" b="88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8FEB" id="Прямая соединительная линия 3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0.35pt,-141.2pt" to="391.3pt,-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" o:allowincell="f" strokeweight=".04231mm"/>
            </w:pict>
          </mc:Fallback>
        </mc:AlternateContent>
      </w:r>
    </w:p>
    <w:p w:rsidR="00DD2F75" w:rsidRDefault="00DD2F75" w:rsidP="00DD2F75">
      <w:pPr>
        <w:spacing w:line="229" w:lineRule="exact"/>
        <w:rPr>
          <w:sz w:val="20"/>
        </w:rPr>
      </w:pPr>
    </w:p>
    <w:p w:rsidR="00DD2F75" w:rsidRPr="00DD2F75" w:rsidRDefault="00DD2F75" w:rsidP="00DD2F75">
      <w:pPr>
        <w:jc w:val="center"/>
        <w:rPr>
          <w:sz w:val="20"/>
        </w:rPr>
        <w:sectPr w:rsidR="00DD2F75" w:rsidRPr="00DD2F75">
          <w:pgSz w:w="11900" w:h="16838"/>
          <w:pgMar w:top="831" w:right="566" w:bottom="423" w:left="1120" w:header="0" w:footer="0" w:gutter="0"/>
          <w:cols w:space="720" w:equalWidth="0">
            <w:col w:w="10220"/>
          </w:cols>
        </w:sectPr>
      </w:pPr>
    </w:p>
    <w:p w:rsidR="00DD2F75" w:rsidRDefault="00DD2F75" w:rsidP="00DD2F75">
      <w:pPr>
        <w:ind w:right="540"/>
        <w:jc w:val="center"/>
        <w:rPr>
          <w:sz w:val="20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543560</wp:posOffset>
                </wp:positionV>
                <wp:extent cx="6133465" cy="0"/>
                <wp:effectExtent l="8255" t="10160" r="11430" b="889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C85BD" id="Прямая соединительная линия 30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15pt,42.8pt" to="539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555625</wp:posOffset>
                </wp:positionV>
                <wp:extent cx="6133465" cy="0"/>
                <wp:effectExtent l="8255" t="12700" r="11430" b="63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7021" id="Прямая соединительная линия 29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15pt,43.75pt" to="539.1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829945</wp:posOffset>
                </wp:positionV>
                <wp:extent cx="6133465" cy="0"/>
                <wp:effectExtent l="8255" t="10795" r="11430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9805C" id="Прямая соединительная линия 28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15pt,65.35pt" to="539.1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VOTwIAAFo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553085</wp:posOffset>
                </wp:positionV>
                <wp:extent cx="0" cy="3141345"/>
                <wp:effectExtent l="11430" t="10160" r="7620" b="1079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13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2E9AB" id="Прямая соединительная линия 27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43.55pt" to="56.4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6843395</wp:posOffset>
                </wp:positionH>
                <wp:positionV relativeFrom="page">
                  <wp:posOffset>553085</wp:posOffset>
                </wp:positionV>
                <wp:extent cx="0" cy="3141345"/>
                <wp:effectExtent l="13970" t="10160" r="5080" b="107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13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D0A17" id="Прямая соединительная линия 26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8.85pt,43.55pt" to="538.85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b/>
          <w:bCs/>
          <w:sz w:val="24"/>
          <w:szCs w:val="24"/>
        </w:rPr>
        <w:t>06. Медицинская часть</w:t>
      </w:r>
    </w:p>
    <w:p w:rsidR="00DD2F75" w:rsidRDefault="00DD2F75" w:rsidP="00DD2F75">
      <w:pPr>
        <w:spacing w:line="127" w:lineRule="exact"/>
        <w:rPr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3820"/>
        <w:gridCol w:w="980"/>
        <w:gridCol w:w="1840"/>
        <w:gridCol w:w="1840"/>
      </w:tblGrid>
      <w:tr w:rsidR="00DD2F75" w:rsidTr="00DD2F75">
        <w:trPr>
          <w:trHeight w:val="307"/>
        </w:trPr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Медицинские(амбулаторные)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5 лет (ст. 7035)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После выбытия</w:t>
            </w:r>
          </w:p>
        </w:tc>
      </w:tr>
      <w:tr w:rsidR="00DD2F75" w:rsidTr="00DD2F75">
        <w:trPr>
          <w:trHeight w:val="316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карты обучающихся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из школы</w:t>
            </w:r>
          </w:p>
        </w:tc>
      </w:tr>
      <w:tr w:rsidR="00DD2F75" w:rsidTr="00DD2F75">
        <w:trPr>
          <w:trHeight w:val="281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8" w:lineRule="exact"/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Документы (планы, справки,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3 года (ст. 691)</w:t>
            </w:r>
          </w:p>
        </w:tc>
        <w:tc>
          <w:tcPr>
            <w:tcW w:w="18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карточки, списки, графики,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переписка и др.) о периодических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медицинских осмотрах и прививках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медицинской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помощи, оказываемой во время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8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медикаментов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3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аптечке и срока их годности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21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3060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07. ОТ и БЖД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8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инструктажей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33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обучающихся по ТБ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Журналы регистрации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инструктажей обучающихся по ТБ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на занятиях по предметам (физика,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биология, химия, информатика,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физкультура, технология)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rPr>
                <w:sz w:val="20"/>
              </w:rPr>
            </w:pPr>
            <w:r>
              <w:rPr>
                <w:sz w:val="24"/>
                <w:szCs w:val="24"/>
              </w:rPr>
              <w:t>Журнал инструктажа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сопровождающих по ТБ при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организации туристических,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спортивных и других внеклассных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выдачи инструкций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по технике безопасности для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31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несчастных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2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случаев с обучающимися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8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33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вводного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2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инструктажа для сотрудников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8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проведения занятий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30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по гражданской обороне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07.08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инструктажа по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30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антитеррористической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30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защищенности и гражданской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обороне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инструктажей по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32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9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огнетушителей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31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первичных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2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2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пожаротушения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инструктажа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31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на рабочем месте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580"/>
              <w:rPr>
                <w:sz w:val="20"/>
              </w:rPr>
            </w:pPr>
            <w:r>
              <w:rPr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30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07.13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инструкций по охране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</w:tbl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-6475095</wp:posOffset>
                </wp:positionV>
                <wp:extent cx="12065" cy="0"/>
                <wp:effectExtent l="5080" t="10160" r="11430" b="88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70B81" id="Прямая соединительная линия 25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6.9pt,-509.85pt" to="57.85pt,-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-6475095</wp:posOffset>
                </wp:positionV>
                <wp:extent cx="12065" cy="0"/>
                <wp:effectExtent l="7620" t="10160" r="8890" b="88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35D01" id="Прямая соединительная линия 24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8.35pt,-509.85pt" to="249.3pt,-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bdTQIAAFg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-6475095</wp:posOffset>
                </wp:positionV>
                <wp:extent cx="12065" cy="0"/>
                <wp:effectExtent l="8890" t="10160" r="7620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976C8" id="Прямая соединительная линия 23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95pt,-509.85pt" to="298.9pt,-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-6475095</wp:posOffset>
                </wp:positionV>
                <wp:extent cx="12065" cy="0"/>
                <wp:effectExtent l="10795" t="10160" r="5715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DE446" id="Прямая соединительная линия 22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0.35pt,-509.85pt" to="391.3pt,-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" o:allowincell="f" strokeweight=".04231mm"/>
            </w:pict>
          </mc:Fallback>
        </mc:AlternateContent>
      </w:r>
    </w:p>
    <w:p w:rsidR="00DD2F75" w:rsidRDefault="00DD2F75" w:rsidP="00DD2F75">
      <w:pPr>
        <w:spacing w:line="179" w:lineRule="exact"/>
        <w:rPr>
          <w:sz w:val="20"/>
        </w:rPr>
      </w:pPr>
    </w:p>
    <w:p w:rsidR="00DD2F75" w:rsidRPr="00DD2F75" w:rsidRDefault="00DD2F75" w:rsidP="00DD2F75">
      <w:pPr>
        <w:jc w:val="right"/>
        <w:rPr>
          <w:sz w:val="20"/>
        </w:rPr>
        <w:sectPr w:rsidR="00DD2F75" w:rsidRPr="00DD2F75">
          <w:pgSz w:w="11900" w:h="16838"/>
          <w:pgMar w:top="899" w:right="566" w:bottom="42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820"/>
        <w:gridCol w:w="1000"/>
        <w:gridCol w:w="1840"/>
        <w:gridCol w:w="1840"/>
      </w:tblGrid>
      <w:tr w:rsidR="00DD2F75" w:rsidTr="00DD2F75">
        <w:trPr>
          <w:trHeight w:val="31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Журналы трехступенчатого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контроля за состоянием 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8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общественного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3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контроля по охране труда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8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травматизма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сотрудников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результатов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испытаний спортивного инвентаря,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оборудования и вентиляционных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устройств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07.18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Бракеражный журнал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</w:tbl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62" w:lineRule="exact"/>
        <w:rPr>
          <w:sz w:val="20"/>
        </w:rPr>
      </w:pPr>
    </w:p>
    <w:p w:rsidR="00DD2F75" w:rsidRDefault="00DD2F75" w:rsidP="00DD2F75">
      <w:pPr>
        <w:sectPr w:rsidR="00DD2F75">
          <w:pgSz w:w="11900" w:h="16838"/>
          <w:pgMar w:top="831" w:right="566" w:bottom="423" w:left="1120" w:header="0" w:footer="0" w:gutter="0"/>
          <w:cols w:space="720" w:equalWidth="0">
            <w:col w:w="10220"/>
          </w:cols>
        </w:sectPr>
      </w:pPr>
    </w:p>
    <w:p w:rsidR="00DD2F75" w:rsidRDefault="00DD2F75" w:rsidP="00DD2F75">
      <w:pPr>
        <w:ind w:left="11480"/>
        <w:rPr>
          <w:sz w:val="20"/>
        </w:rPr>
      </w:pPr>
      <w:r>
        <w:rPr>
          <w:sz w:val="20"/>
        </w:rPr>
        <w:lastRenderedPageBreak/>
        <w:t>Приложение 10</w:t>
      </w:r>
    </w:p>
    <w:p w:rsidR="00DD2F75" w:rsidRDefault="00DD2F75" w:rsidP="00DD2F75">
      <w:pPr>
        <w:ind w:left="11480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ind w:left="11480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ind w:left="11540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ind w:left="11540"/>
        <w:rPr>
          <w:sz w:val="20"/>
        </w:rPr>
      </w:pPr>
      <w:r>
        <w:rPr>
          <w:sz w:val="20"/>
        </w:rPr>
        <w:t>(пункты 7.9.1)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57" w:lineRule="exact"/>
        <w:rPr>
          <w:sz w:val="20"/>
        </w:rPr>
      </w:pPr>
    </w:p>
    <w:p w:rsidR="00DD2F75" w:rsidRDefault="00DD2F75" w:rsidP="00DD2F75">
      <w:pPr>
        <w:ind w:left="3920"/>
        <w:rPr>
          <w:sz w:val="20"/>
        </w:rPr>
      </w:pPr>
      <w:r>
        <w:rPr>
          <w:b/>
          <w:bCs/>
          <w:sz w:val="24"/>
          <w:szCs w:val="24"/>
        </w:rPr>
        <w:t>Образец заполнения книги регистрации выданных документов об образовании</w: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0" cy="4758690"/>
                <wp:effectExtent l="6350" t="8255" r="12700" b="508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86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18362" id="Прямая соединительная линия 21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15pt" to="0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column">
                  <wp:posOffset>9003665</wp:posOffset>
                </wp:positionH>
                <wp:positionV relativeFrom="paragraph">
                  <wp:posOffset>294005</wp:posOffset>
                </wp:positionV>
                <wp:extent cx="0" cy="4758690"/>
                <wp:effectExtent l="8890" t="8255" r="10160" b="50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86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FEEE2" id="Прямая соединительная линия 20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08.95pt,23.15pt" to="708.9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" o:allowincell="f" strokeweight=".16931mm"/>
            </w:pict>
          </mc:Fallback>
        </mc:AlternateContent>
      </w:r>
    </w:p>
    <w:p w:rsidR="00DD2F75" w:rsidRDefault="00DD2F75" w:rsidP="00DD2F75">
      <w:pPr>
        <w:sectPr w:rsidR="00DD2F75">
          <w:pgSz w:w="16840" w:h="11906" w:orient="landscape"/>
          <w:pgMar w:top="1132" w:right="498" w:bottom="472" w:left="280" w:header="0" w:footer="0" w:gutter="0"/>
          <w:cols w:space="720" w:equalWidth="0">
            <w:col w:w="16060"/>
          </w:cols>
        </w:sect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44" w:lineRule="exact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60"/>
        <w:gridCol w:w="980"/>
        <w:gridCol w:w="1700"/>
        <w:gridCol w:w="260"/>
        <w:gridCol w:w="180"/>
        <w:gridCol w:w="40"/>
        <w:gridCol w:w="260"/>
        <w:gridCol w:w="220"/>
        <w:gridCol w:w="220"/>
        <w:gridCol w:w="240"/>
        <w:gridCol w:w="260"/>
        <w:gridCol w:w="240"/>
        <w:gridCol w:w="220"/>
        <w:gridCol w:w="220"/>
        <w:gridCol w:w="260"/>
        <w:gridCol w:w="220"/>
        <w:gridCol w:w="260"/>
        <w:gridCol w:w="220"/>
        <w:gridCol w:w="240"/>
        <w:gridCol w:w="240"/>
        <w:gridCol w:w="240"/>
        <w:gridCol w:w="240"/>
        <w:gridCol w:w="220"/>
        <w:gridCol w:w="40"/>
        <w:gridCol w:w="180"/>
        <w:gridCol w:w="240"/>
        <w:gridCol w:w="1000"/>
        <w:gridCol w:w="1140"/>
        <w:gridCol w:w="700"/>
        <w:gridCol w:w="1120"/>
        <w:gridCol w:w="20"/>
      </w:tblGrid>
      <w:tr w:rsidR="00DD2F75" w:rsidTr="00DD2F75">
        <w:trPr>
          <w:trHeight w:val="596"/>
        </w:trPr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D2F75" w:rsidRDefault="00DD2F75" w:rsidP="00DD2F75">
            <w:pPr>
              <w:ind w:left="324"/>
              <w:rPr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>Номер учетной записи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D2F75" w:rsidRDefault="00DD2F75" w:rsidP="00DD2F75">
            <w:pPr>
              <w:ind w:left="1004"/>
              <w:rPr>
                <w:sz w:val="20"/>
              </w:rPr>
            </w:pPr>
            <w:r>
              <w:rPr>
                <w:b/>
                <w:bCs/>
                <w:w w:val="71"/>
                <w:sz w:val="13"/>
                <w:szCs w:val="13"/>
              </w:rPr>
              <w:t>Фамилия, имя, отчество ( приналичии)выпускника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D2F75" w:rsidRDefault="00DD2F75" w:rsidP="00DD2F75">
            <w:pPr>
              <w:ind w:right="276"/>
              <w:rPr>
                <w:sz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Дата рождения выпускника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D2F75" w:rsidRDefault="00DD2F75" w:rsidP="00DD2F75">
            <w:pPr>
              <w:ind w:left="806"/>
              <w:rPr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>Нумерация бланка аттестата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9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>Наименования учебных предметов и итоговые отметки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D2F75" w:rsidRDefault="00DD2F75" w:rsidP="00DD2F75">
            <w:pPr>
              <w:ind w:left="577"/>
              <w:rPr>
                <w:sz w:val="20"/>
              </w:rPr>
            </w:pPr>
            <w:r>
              <w:rPr>
                <w:b/>
                <w:bCs/>
                <w:w w:val="71"/>
                <w:sz w:val="13"/>
                <w:szCs w:val="13"/>
              </w:rPr>
              <w:t>Дата и номер приказа овыдачеаттестата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D2F75" w:rsidRDefault="00DD2F75" w:rsidP="00DD2F75">
            <w:pPr>
              <w:ind w:left="1063"/>
              <w:rPr>
                <w:sz w:val="20"/>
              </w:rPr>
            </w:pPr>
            <w:r>
              <w:rPr>
                <w:b/>
                <w:bCs/>
                <w:w w:val="75"/>
                <w:sz w:val="5"/>
                <w:szCs w:val="5"/>
              </w:rPr>
              <w:t>Подпись уполномоченноголицаорганизации,осуществляющейобразовательнуюдеятельность,выдавшегоаттестат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D2F75" w:rsidRDefault="00DD2F75" w:rsidP="00DD2F75">
            <w:pPr>
              <w:ind w:left="399"/>
              <w:rPr>
                <w:sz w:val="20"/>
              </w:rPr>
            </w:pPr>
            <w:r>
              <w:rPr>
                <w:b/>
                <w:bCs/>
                <w:w w:val="72"/>
                <w:sz w:val="15"/>
                <w:szCs w:val="15"/>
              </w:rPr>
              <w:t>Подпись получателяаттестата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DD2F75" w:rsidRDefault="00DD2F75" w:rsidP="00DD2F75">
            <w:pPr>
              <w:spacing w:line="230" w:lineRule="auto"/>
              <w:ind w:right="342"/>
              <w:rPr>
                <w:sz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Дата выдачи аттестата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82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gridSpan w:val="7"/>
            <w:vAlign w:val="bottom"/>
          </w:tcPr>
          <w:p w:rsidR="00DD2F75" w:rsidRDefault="00DD2F75" w:rsidP="00DD2F75">
            <w:pPr>
              <w:spacing w:line="182" w:lineRule="exact"/>
              <w:ind w:left="60"/>
              <w:rPr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>выпускника по ним</w:t>
            </w: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00"/>
        </w:trPr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712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10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3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310"/>
        </w:trPr>
        <w:tc>
          <w:tcPr>
            <w:tcW w:w="2580" w:type="dxa"/>
            <w:gridSpan w:val="2"/>
            <w:vAlign w:val="bottom"/>
          </w:tcPr>
          <w:p w:rsidR="00DD2F75" w:rsidRDefault="00DD2F75" w:rsidP="00DD2F75">
            <w:pPr>
              <w:ind w:left="120"/>
              <w:rPr>
                <w:sz w:val="20"/>
              </w:rPr>
            </w:pPr>
            <w:r>
              <w:rPr>
                <w:i/>
                <w:iCs/>
                <w:sz w:val="20"/>
              </w:rPr>
              <w:t>2014 год</w:t>
            </w:r>
          </w:p>
        </w:tc>
        <w:tc>
          <w:tcPr>
            <w:tcW w:w="9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i/>
                <w:iCs/>
                <w:w w:val="99"/>
                <w:sz w:val="16"/>
                <w:szCs w:val="16"/>
              </w:rPr>
              <w:t>00000000000037,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24.06.2014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09" w:lineRule="exact"/>
              <w:ind w:left="3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09" w:lineRule="exact"/>
              <w:ind w:left="1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57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37/14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Петров Петр Петрович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6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01.02.1998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80" w:type="dxa"/>
            <w:vMerge w:val="restart"/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i/>
                <w:iCs/>
                <w:w w:val="99"/>
                <w:sz w:val="16"/>
                <w:szCs w:val="16"/>
              </w:rPr>
              <w:t>25.06.2014г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4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№198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312"/>
        </w:trPr>
        <w:tc>
          <w:tcPr>
            <w:tcW w:w="2580" w:type="dxa"/>
            <w:gridSpan w:val="2"/>
            <w:vAlign w:val="bottom"/>
          </w:tcPr>
          <w:p w:rsidR="00DD2F75" w:rsidRDefault="00DD2F75" w:rsidP="00DD2F75">
            <w:pPr>
              <w:ind w:left="120"/>
              <w:rPr>
                <w:sz w:val="20"/>
              </w:rPr>
            </w:pPr>
            <w:r>
              <w:rPr>
                <w:i/>
                <w:iCs/>
                <w:sz w:val="20"/>
              </w:rPr>
              <w:t>2016 год</w:t>
            </w:r>
          </w:p>
        </w:tc>
        <w:tc>
          <w:tcPr>
            <w:tcW w:w="9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Антонов Антон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00000000000001,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17.06.2016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09" w:lineRule="exact"/>
              <w:ind w:left="3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09" w:lineRule="exact"/>
              <w:ind w:left="1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14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1/16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6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02.03.2000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80" w:type="dxa"/>
            <w:vMerge w:val="restart"/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18.06.2016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Антонович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Merge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г. №257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75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17.06.2016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13" w:lineRule="exact"/>
              <w:ind w:left="3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5"/>
                <w:szCs w:val="15"/>
              </w:rPr>
              <w:t>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13" w:lineRule="exact"/>
              <w:ind w:left="8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5"/>
                <w:szCs w:val="15"/>
              </w:rPr>
              <w:t>✓</w:t>
            </w: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spacing w:line="175" w:lineRule="exact"/>
              <w:ind w:right="2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18.06.2016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8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4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г. №257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00000000000026,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17.06.2016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09" w:lineRule="exact"/>
              <w:ind w:left="3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09" w:lineRule="exact"/>
              <w:ind w:left="8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14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26/16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Иванов Иван Иванович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6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01.01.2000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80" w:type="dxa"/>
            <w:vMerge w:val="restart"/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18.06.2016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Merge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г. №257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Антонов Антон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00000000000027,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17.06.2016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10" w:lineRule="exact"/>
              <w:ind w:left="3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10" w:lineRule="exact"/>
              <w:ind w:left="8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14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27/16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6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02.03.2000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80" w:type="dxa"/>
            <w:vMerge w:val="restart"/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18.06.2016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4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Антонович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г. №257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</w:tbl>
    <w:p w:rsidR="00DD2F75" w:rsidRDefault="00DD2F75" w:rsidP="00DD2F75">
      <w:pPr>
        <w:spacing w:line="184" w:lineRule="exact"/>
        <w:rPr>
          <w:sz w:val="20"/>
        </w:rPr>
      </w:pPr>
    </w:p>
    <w:p w:rsidR="00DD2F75" w:rsidRDefault="00DD2F75" w:rsidP="00DD2F75">
      <w:pPr>
        <w:ind w:left="120"/>
        <w:rPr>
          <w:sz w:val="20"/>
        </w:rPr>
      </w:pPr>
      <w:r>
        <w:rPr>
          <w:i/>
          <w:iCs/>
          <w:sz w:val="16"/>
          <w:szCs w:val="16"/>
        </w:rPr>
        <w:t>Классный руководитель 11-А класса ___________________________ ФИО</w:t>
      </w:r>
    </w:p>
    <w:p w:rsidR="00DD2F75" w:rsidRDefault="00DD2F75" w:rsidP="00DD2F75">
      <w:pPr>
        <w:spacing w:line="186" w:lineRule="exact"/>
        <w:rPr>
          <w:sz w:val="20"/>
        </w:rPr>
      </w:pPr>
    </w:p>
    <w:p w:rsidR="00DD2F75" w:rsidRDefault="00DD2F75" w:rsidP="00DD2F75">
      <w:pPr>
        <w:ind w:left="120"/>
        <w:rPr>
          <w:sz w:val="20"/>
        </w:rPr>
      </w:pPr>
      <w:r>
        <w:rPr>
          <w:i/>
          <w:iCs/>
          <w:sz w:val="16"/>
          <w:szCs w:val="16"/>
        </w:rPr>
        <w:t>Директор ОО ______________________________________ ФИО</w:t>
      </w:r>
    </w:p>
    <w:p w:rsidR="00DD2F75" w:rsidRDefault="00DD2F75" w:rsidP="00DD2F75">
      <w:pPr>
        <w:spacing w:line="237" w:lineRule="auto"/>
        <w:ind w:left="2280"/>
        <w:rPr>
          <w:sz w:val="20"/>
        </w:rPr>
      </w:pPr>
      <w:r>
        <w:rPr>
          <w:i/>
          <w:iCs/>
          <w:sz w:val="16"/>
          <w:szCs w:val="16"/>
        </w:rPr>
        <w:t>М.П.</w: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237490</wp:posOffset>
                </wp:positionV>
                <wp:extent cx="9008745" cy="0"/>
                <wp:effectExtent l="13970" t="10160" r="6985" b="88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8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89072" id="Прямая соединительная линия 19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18.7pt" to="709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2bTwIAAFoEAAAOAAAAZHJzL2Uyb0RvYy54bWysVM1uEzEQviPxDpbv6e6WbZq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" o:allowincell="f" strokeweight=".48pt"/>
            </w:pict>
          </mc:Fallback>
        </mc:AlternateConten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50" w:lineRule="exact"/>
        <w:rPr>
          <w:sz w:val="20"/>
        </w:rPr>
      </w:pPr>
    </w:p>
    <w:p w:rsidR="00DD2F75" w:rsidRDefault="00DD2F75" w:rsidP="00DD2F75">
      <w:pPr>
        <w:ind w:left="120"/>
        <w:rPr>
          <w:sz w:val="20"/>
        </w:rPr>
      </w:pPr>
      <w:r>
        <w:rPr>
          <w:i/>
          <w:iCs/>
          <w:sz w:val="20"/>
        </w:rPr>
        <w:t>Экстерны</w: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9008745" cy="0"/>
                <wp:effectExtent l="13970" t="13335" r="6985" b="57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8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3AACC" id="Прямая соединительная линия 18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4.95pt" to="709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oHTwIAAFoEAAAOAAAAZHJzL2Uyb0RvYy54bWysVM1uEzEQviPxDtbe090t2zR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" o:allowincell="f" strokeweight=".48pt"/>
            </w:pict>
          </mc:Fallback>
        </mc:AlternateConten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sz w:val="20"/>
        </w:rPr>
        <w:br w:type="column"/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38" w:lineRule="exact"/>
        <w:rPr>
          <w:sz w:val="20"/>
        </w:rPr>
      </w:pPr>
    </w:p>
    <w:p w:rsidR="00DD2F75" w:rsidRDefault="00DD2F75" w:rsidP="00DD2F75">
      <w:pPr>
        <w:spacing w:line="258" w:lineRule="auto"/>
        <w:rPr>
          <w:sz w:val="20"/>
        </w:rPr>
      </w:pPr>
      <w:r>
        <w:rPr>
          <w:i/>
          <w:iCs/>
          <w:sz w:val="15"/>
          <w:szCs w:val="15"/>
        </w:rPr>
        <w:t>Выдан дубликат аттестата, номер новой учетной записи 29/16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33" w:lineRule="exact"/>
        <w:rPr>
          <w:sz w:val="20"/>
        </w:rPr>
      </w:pPr>
    </w:p>
    <w:p w:rsidR="00DD2F75" w:rsidRDefault="00DD2F75" w:rsidP="00DD2F75">
      <w:pPr>
        <w:spacing w:line="259" w:lineRule="auto"/>
        <w:ind w:right="80"/>
        <w:rPr>
          <w:sz w:val="20"/>
        </w:rPr>
      </w:pPr>
      <w:r>
        <w:rPr>
          <w:i/>
          <w:iCs/>
          <w:sz w:val="15"/>
          <w:szCs w:val="15"/>
        </w:rPr>
        <w:t>испорчен, аннулирован, выдан новый аттестат</w:t>
      </w:r>
    </w:p>
    <w:p w:rsidR="00DD2F75" w:rsidRDefault="00DD2F75" w:rsidP="00DD2F75">
      <w:pPr>
        <w:sectPr w:rsidR="00DD2F75">
          <w:type w:val="continuous"/>
          <w:pgSz w:w="16840" w:h="11906" w:orient="landscape"/>
          <w:pgMar w:top="1132" w:right="498" w:bottom="472" w:left="280" w:header="0" w:footer="0" w:gutter="0"/>
          <w:cols w:num="2" w:space="720" w:equalWidth="0">
            <w:col w:w="14180" w:space="120"/>
            <w:col w:w="1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20"/>
        <w:gridCol w:w="140"/>
        <w:gridCol w:w="980"/>
        <w:gridCol w:w="1700"/>
        <w:gridCol w:w="240"/>
        <w:gridCol w:w="240"/>
        <w:gridCol w:w="240"/>
        <w:gridCol w:w="220"/>
        <w:gridCol w:w="240"/>
        <w:gridCol w:w="240"/>
        <w:gridCol w:w="240"/>
        <w:gridCol w:w="240"/>
        <w:gridCol w:w="220"/>
        <w:gridCol w:w="240"/>
        <w:gridCol w:w="240"/>
        <w:gridCol w:w="240"/>
        <w:gridCol w:w="240"/>
        <w:gridCol w:w="240"/>
        <w:gridCol w:w="220"/>
        <w:gridCol w:w="240"/>
        <w:gridCol w:w="240"/>
        <w:gridCol w:w="240"/>
        <w:gridCol w:w="240"/>
        <w:gridCol w:w="220"/>
        <w:gridCol w:w="240"/>
        <w:gridCol w:w="1000"/>
        <w:gridCol w:w="1140"/>
        <w:gridCol w:w="700"/>
        <w:gridCol w:w="1140"/>
        <w:gridCol w:w="2260"/>
        <w:gridCol w:w="20"/>
      </w:tblGrid>
      <w:tr w:rsidR="00DD2F75" w:rsidTr="00DD2F75">
        <w:trPr>
          <w:trHeight w:val="12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ind w:left="20"/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Сергеев Сергей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00000000000028,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29" w:lineRule="exact"/>
              <w:ind w:left="3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29" w:lineRule="exact"/>
              <w:ind w:left="8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1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96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28/16</w:t>
            </w:r>
          </w:p>
        </w:tc>
        <w:tc>
          <w:tcPr>
            <w:tcW w:w="1720" w:type="dxa"/>
            <w:vMerge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6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05.05.1995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8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21.06.2016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4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22.06.2016</w:t>
            </w: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DD2F75" w:rsidRDefault="00DD2F75" w:rsidP="00DD2F75">
            <w:pPr>
              <w:ind w:left="20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Сергеевич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357"/>
        </w:trPr>
        <w:tc>
          <w:tcPr>
            <w:tcW w:w="5260" w:type="dxa"/>
            <w:gridSpan w:val="5"/>
            <w:tcBorders>
              <w:left w:val="single" w:sz="8" w:space="0" w:color="auto"/>
            </w:tcBorders>
            <w:vAlign w:val="bottom"/>
          </w:tcPr>
          <w:p w:rsidR="00DD2F75" w:rsidRDefault="00DD2F75" w:rsidP="00DD2F75">
            <w:pPr>
              <w:ind w:left="12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Директор ОО ______________________________________ ФИО</w:t>
            </w: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right="680"/>
              <w:jc w:val="right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М.П.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312"/>
        </w:trPr>
        <w:tc>
          <w:tcPr>
            <w:tcW w:w="2440" w:type="dxa"/>
            <w:gridSpan w:val="2"/>
            <w:tcBorders>
              <w:left w:val="single" w:sz="8" w:space="0" w:color="auto"/>
            </w:tcBorders>
            <w:vAlign w:val="bottom"/>
          </w:tcPr>
          <w:p w:rsidR="00DD2F75" w:rsidRDefault="00DD2F75" w:rsidP="00DD2F75">
            <w:pPr>
              <w:ind w:left="120"/>
              <w:rPr>
                <w:sz w:val="20"/>
              </w:rPr>
            </w:pPr>
            <w:r>
              <w:rPr>
                <w:i/>
                <w:iCs/>
                <w:sz w:val="20"/>
              </w:rPr>
              <w:t>Дубликаты</w:t>
            </w:r>
          </w:p>
        </w:tc>
        <w:tc>
          <w:tcPr>
            <w:tcW w:w="1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07" w:lineRule="exact"/>
              <w:ind w:left="3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DD2F75" w:rsidRDefault="00DD2F75" w:rsidP="00DD2F75">
            <w:pPr>
              <w:spacing w:line="195" w:lineRule="exact"/>
              <w:ind w:left="100"/>
              <w:rPr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>выдан взамен утерянного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00000000000029,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>оригинала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96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29/16</w:t>
            </w:r>
          </w:p>
        </w:tc>
        <w:tc>
          <w:tcPr>
            <w:tcW w:w="1720" w:type="dxa"/>
            <w:vMerge w:val="restart"/>
            <w:vAlign w:val="bottom"/>
          </w:tcPr>
          <w:p w:rsidR="00DD2F75" w:rsidRDefault="00DD2F75" w:rsidP="00DD2F75">
            <w:pPr>
              <w:ind w:left="20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Петров Петр Петрович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6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01.02.1998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8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24.11.2016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4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25.11.2016</w:t>
            </w:r>
          </w:p>
        </w:tc>
        <w:tc>
          <w:tcPr>
            <w:tcW w:w="2260" w:type="dxa"/>
            <w:vMerge w:val="restart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>№00000000000037,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>выданного 25.06.2014г.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i/>
                <w:iCs/>
                <w:w w:val="98"/>
                <w:sz w:val="18"/>
                <w:szCs w:val="18"/>
              </w:rPr>
              <w:t>номер учетной записи 37/14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360"/>
        </w:trPr>
        <w:tc>
          <w:tcPr>
            <w:tcW w:w="5260" w:type="dxa"/>
            <w:gridSpan w:val="5"/>
            <w:tcBorders>
              <w:left w:val="single" w:sz="8" w:space="0" w:color="auto"/>
            </w:tcBorders>
            <w:vAlign w:val="bottom"/>
          </w:tcPr>
          <w:p w:rsidR="00DD2F75" w:rsidRDefault="00DD2F75" w:rsidP="00DD2F75">
            <w:pPr>
              <w:ind w:left="12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Директор ОО ______________________________________ ФИО</w:t>
            </w: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8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DD2F75" w:rsidRDefault="00DD2F75" w:rsidP="00DD2F75">
            <w:pPr>
              <w:spacing w:line="182" w:lineRule="exact"/>
              <w:ind w:right="880"/>
              <w:jc w:val="right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М.П.</w:t>
            </w:r>
          </w:p>
        </w:tc>
        <w:tc>
          <w:tcPr>
            <w:tcW w:w="170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3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</w:tbl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09" w:lineRule="exact"/>
        <w:rPr>
          <w:sz w:val="20"/>
        </w:rPr>
      </w:pPr>
    </w:p>
    <w:p w:rsidR="00DD2F75" w:rsidRDefault="00DD2F75" w:rsidP="00DD2F75">
      <w:pPr>
        <w:sectPr w:rsidR="00DD2F75">
          <w:pgSz w:w="16840" w:h="11906" w:orient="landscape"/>
          <w:pgMar w:top="1112" w:right="98" w:bottom="423" w:left="280" w:header="0" w:footer="0" w:gutter="0"/>
          <w:cols w:space="720" w:equalWidth="0">
            <w:col w:w="16460"/>
          </w:cols>
        </w:sectPr>
      </w:pPr>
    </w:p>
    <w:p w:rsidR="00DD2F75" w:rsidRDefault="00DD2F75" w:rsidP="00DD2F75">
      <w:pPr>
        <w:ind w:left="6220"/>
        <w:rPr>
          <w:sz w:val="20"/>
        </w:rPr>
      </w:pPr>
      <w:r>
        <w:rPr>
          <w:sz w:val="20"/>
        </w:rPr>
        <w:lastRenderedPageBreak/>
        <w:t>Приложение 11</w:t>
      </w:r>
    </w:p>
    <w:p w:rsidR="00DD2F75" w:rsidRDefault="00DD2F75" w:rsidP="00DD2F75">
      <w:pPr>
        <w:ind w:left="6220"/>
        <w:rPr>
          <w:sz w:val="20"/>
        </w:rPr>
      </w:pPr>
      <w:r>
        <w:rPr>
          <w:sz w:val="20"/>
        </w:rPr>
        <w:t>к Инструкции по  ведению деловой</w:t>
      </w:r>
    </w:p>
    <w:p w:rsidR="00DD2F75" w:rsidRDefault="00DD2F75" w:rsidP="00DD2F75">
      <w:pPr>
        <w:ind w:left="6220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ind w:left="6260"/>
        <w:rPr>
          <w:sz w:val="20"/>
        </w:rPr>
      </w:pPr>
      <w:r>
        <w:rPr>
          <w:sz w:val="20"/>
        </w:rPr>
        <w:t>организацияхРеспублики Крым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6220"/>
        <w:rPr>
          <w:sz w:val="20"/>
        </w:rPr>
      </w:pPr>
      <w:r>
        <w:rPr>
          <w:sz w:val="20"/>
        </w:rPr>
        <w:t>( п.7.9.4.2.)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50" w:lineRule="exact"/>
        <w:rPr>
          <w:sz w:val="20"/>
        </w:rPr>
      </w:pPr>
    </w:p>
    <w:p w:rsidR="00DD2F75" w:rsidRDefault="00DD2F75" w:rsidP="00DD2F75">
      <w:pPr>
        <w:ind w:right="420"/>
        <w:jc w:val="center"/>
        <w:rPr>
          <w:sz w:val="20"/>
        </w:rPr>
      </w:pPr>
      <w:r>
        <w:rPr>
          <w:b/>
          <w:bCs/>
          <w:sz w:val="24"/>
          <w:szCs w:val="24"/>
        </w:rPr>
        <w:t>Образец заполнения книги регистрации выданных медалей</w:t>
      </w:r>
    </w:p>
    <w:p w:rsidR="00DD2F75" w:rsidRDefault="00DD2F75" w:rsidP="00DD2F75">
      <w:pPr>
        <w:ind w:right="400"/>
        <w:jc w:val="center"/>
        <w:rPr>
          <w:sz w:val="20"/>
        </w:rPr>
      </w:pPr>
      <w:r>
        <w:rPr>
          <w:b/>
          <w:bCs/>
          <w:sz w:val="24"/>
          <w:szCs w:val="24"/>
        </w:rPr>
        <w:t>"За особые успехи в учении"</w: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410210</wp:posOffset>
                </wp:positionV>
                <wp:extent cx="0" cy="3368040"/>
                <wp:effectExtent l="6985" t="7620" r="12065" b="57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8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2869C" id="Прямая соединительная линия 17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3pt,32.3pt" to="7.3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3775075</wp:posOffset>
                </wp:positionV>
                <wp:extent cx="6171565" cy="0"/>
                <wp:effectExtent l="13970" t="10160" r="5715" b="88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B9E5B" id="Прямая соединительная линия 16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1pt,297.25pt" to="493.0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410210</wp:posOffset>
                </wp:positionV>
                <wp:extent cx="0" cy="3368040"/>
                <wp:effectExtent l="10160" t="7620" r="8890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8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71FD9" id="Прямая соединительная линия 15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8pt,32.3pt" to="492.8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" o:allowincell="f" strokeweight=".48pt"/>
            </w:pict>
          </mc:Fallback>
        </mc:AlternateConten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6" w:lineRule="exact"/>
        <w:rPr>
          <w:sz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760"/>
        <w:gridCol w:w="1180"/>
        <w:gridCol w:w="1160"/>
        <w:gridCol w:w="1720"/>
        <w:gridCol w:w="1200"/>
        <w:gridCol w:w="1680"/>
      </w:tblGrid>
      <w:tr w:rsidR="00DD2F75" w:rsidTr="00DD2F75">
        <w:trPr>
          <w:trHeight w:val="639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16"/>
                <w:szCs w:val="16"/>
              </w:rPr>
              <w:t>Подпись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18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Дата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уполномоченного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</w:tr>
      <w:tr w:rsidR="00DD2F75" w:rsidTr="00DD2F75">
        <w:trPr>
          <w:trHeight w:val="18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Номер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Фамилия, имя,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Дата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и номер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лица организации,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680" w:type="dxa"/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</w:tr>
      <w:tr w:rsidR="00DD2F75" w:rsidTr="00DD2F75">
        <w:trPr>
          <w:trHeight w:val="18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учетной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отчество (при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рождения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w w:val="97"/>
                <w:sz w:val="16"/>
                <w:szCs w:val="16"/>
              </w:rPr>
              <w:t>приказа 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осуществляющей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получателя</w:t>
            </w:r>
          </w:p>
        </w:tc>
        <w:tc>
          <w:tcPr>
            <w:tcW w:w="1680" w:type="dxa"/>
            <w:vAlign w:val="bottom"/>
          </w:tcPr>
          <w:p w:rsidR="00DD2F75" w:rsidRDefault="00DD2F75" w:rsidP="00DD2F75">
            <w:pPr>
              <w:spacing w:line="182" w:lineRule="exact"/>
              <w:ind w:left="120"/>
              <w:rPr>
                <w:sz w:val="20"/>
              </w:rPr>
            </w:pPr>
            <w:r>
              <w:rPr>
                <w:sz w:val="16"/>
                <w:szCs w:val="16"/>
              </w:rPr>
              <w:t>Дата выдачи  медали</w:t>
            </w:r>
          </w:p>
        </w:tc>
      </w:tr>
      <w:tr w:rsidR="00DD2F75" w:rsidTr="00DD2F75">
        <w:trPr>
          <w:trHeight w:val="18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записи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наличии) выпускника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выпускника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выдаче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образовательную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16"/>
                <w:szCs w:val="16"/>
              </w:rPr>
              <w:t>медали</w:t>
            </w:r>
          </w:p>
        </w:tc>
        <w:tc>
          <w:tcPr>
            <w:tcW w:w="1680" w:type="dxa"/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</w:tr>
      <w:tr w:rsidR="00DD2F75" w:rsidTr="00DD2F75">
        <w:trPr>
          <w:trHeight w:val="18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16"/>
                <w:szCs w:val="16"/>
              </w:rPr>
              <w:t>медали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деятельность,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</w:tr>
      <w:tr w:rsidR="00DD2F75" w:rsidTr="00DD2F75">
        <w:trPr>
          <w:trHeight w:val="18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выдавшего медаль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</w:tr>
      <w:tr w:rsidR="00DD2F75" w:rsidTr="00DD2F75">
        <w:trPr>
          <w:trHeight w:val="4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</w:tbl>
    <w:p w:rsidR="00DD2F75" w:rsidRDefault="00DD2F75" w:rsidP="00DD2F75">
      <w:pPr>
        <w:ind w:left="260"/>
        <w:rPr>
          <w:sz w:val="20"/>
        </w:rPr>
      </w:pPr>
      <w:r>
        <w:rPr>
          <w:i/>
          <w:iCs/>
          <w:sz w:val="20"/>
        </w:rPr>
        <w:t>2015 год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00"/>
        <w:gridCol w:w="560"/>
        <w:gridCol w:w="1180"/>
        <w:gridCol w:w="1160"/>
        <w:gridCol w:w="1720"/>
        <w:gridCol w:w="1200"/>
        <w:gridCol w:w="1680"/>
        <w:gridCol w:w="20"/>
      </w:tblGrid>
      <w:tr w:rsidR="00DD2F75" w:rsidTr="00DD2F75">
        <w:trPr>
          <w:trHeight w:val="176"/>
        </w:trPr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96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1/15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spacing w:line="176" w:lineRule="exact"/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Семенов Семен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76" w:lineRule="exact"/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20.06.2015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ind w:right="78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21.06.2015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DD2F75" w:rsidRDefault="00DD2F75" w:rsidP="00DD2F75">
            <w:pPr>
              <w:spacing w:line="181" w:lineRule="exact"/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Семенович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1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№ 236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360"/>
        </w:trPr>
        <w:tc>
          <w:tcPr>
            <w:tcW w:w="5120" w:type="dxa"/>
            <w:gridSpan w:val="5"/>
            <w:vAlign w:val="bottom"/>
          </w:tcPr>
          <w:p w:rsidR="00DD2F75" w:rsidRDefault="00DD2F75" w:rsidP="00DD2F75">
            <w:pPr>
              <w:ind w:left="12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Классный руководитель 11 класса _____________________ ФИО</w:t>
            </w:r>
          </w:p>
        </w:tc>
        <w:tc>
          <w:tcPr>
            <w:tcW w:w="17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82"/>
        </w:trPr>
        <w:tc>
          <w:tcPr>
            <w:tcW w:w="5120" w:type="dxa"/>
            <w:gridSpan w:val="5"/>
            <w:vAlign w:val="bottom"/>
          </w:tcPr>
          <w:p w:rsidR="00DD2F75" w:rsidRDefault="00DD2F75" w:rsidP="00DD2F75">
            <w:pPr>
              <w:spacing w:line="182" w:lineRule="exact"/>
              <w:ind w:left="12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Директор ОО ______________________________________ ФИО</w:t>
            </w:r>
          </w:p>
        </w:tc>
        <w:tc>
          <w:tcPr>
            <w:tcW w:w="172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84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М.П.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19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19" w:lineRule="exact"/>
              <w:ind w:left="120"/>
              <w:rPr>
                <w:sz w:val="20"/>
              </w:rPr>
            </w:pPr>
            <w:r>
              <w:rPr>
                <w:i/>
                <w:iCs/>
                <w:sz w:val="20"/>
              </w:rPr>
              <w:t>2016 год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75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96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1/16</w:t>
            </w:r>
          </w:p>
        </w:tc>
        <w:tc>
          <w:tcPr>
            <w:tcW w:w="1200" w:type="dxa"/>
            <w:vAlign w:val="bottom"/>
          </w:tcPr>
          <w:p w:rsidR="00DD2F75" w:rsidRDefault="00DD2F75" w:rsidP="00DD2F75">
            <w:pPr>
              <w:spacing w:line="175" w:lineRule="exact"/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Антонов Антон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02.03.2000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75" w:lineRule="exact"/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17.06.2016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680" w:type="dxa"/>
            <w:vMerge w:val="restart"/>
            <w:vAlign w:val="bottom"/>
          </w:tcPr>
          <w:p w:rsidR="00DD2F75" w:rsidRDefault="00DD2F75" w:rsidP="00DD2F75">
            <w:pPr>
              <w:ind w:right="78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18.06.2016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DD2F75" w:rsidRDefault="00DD2F75" w:rsidP="00DD2F75">
            <w:pPr>
              <w:spacing w:line="182" w:lineRule="exact"/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Антонович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№258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75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96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2/16</w:t>
            </w:r>
          </w:p>
        </w:tc>
        <w:tc>
          <w:tcPr>
            <w:tcW w:w="1200" w:type="dxa"/>
            <w:vAlign w:val="bottom"/>
          </w:tcPr>
          <w:p w:rsidR="00DD2F75" w:rsidRDefault="00DD2F75" w:rsidP="00DD2F75">
            <w:pPr>
              <w:spacing w:line="175" w:lineRule="exact"/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Иванов Иван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01.01.2000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75" w:lineRule="exact"/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17.06.2016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680" w:type="dxa"/>
            <w:vMerge w:val="restart"/>
            <w:vAlign w:val="bottom"/>
          </w:tcPr>
          <w:p w:rsidR="00DD2F75" w:rsidRDefault="00DD2F75" w:rsidP="00DD2F75">
            <w:pPr>
              <w:ind w:right="78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18.06.2016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4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Иванович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№258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</w:tbl>
    <w:p w:rsidR="00DD2F75" w:rsidRDefault="00DD2F75" w:rsidP="00DD2F75">
      <w:pPr>
        <w:spacing w:line="184" w:lineRule="exact"/>
        <w:rPr>
          <w:sz w:val="20"/>
        </w:rPr>
      </w:pPr>
    </w:p>
    <w:p w:rsidR="00DD2F75" w:rsidRDefault="00DD2F75" w:rsidP="00DD2F75">
      <w:pPr>
        <w:ind w:left="260"/>
        <w:rPr>
          <w:sz w:val="20"/>
        </w:rPr>
      </w:pPr>
      <w:r>
        <w:rPr>
          <w:i/>
          <w:iCs/>
          <w:sz w:val="16"/>
          <w:szCs w:val="16"/>
        </w:rPr>
        <w:t>Классный руководитель 11-А класса ___________________  ФИО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260"/>
        <w:rPr>
          <w:sz w:val="20"/>
        </w:rPr>
      </w:pPr>
      <w:r>
        <w:rPr>
          <w:i/>
          <w:iCs/>
          <w:sz w:val="16"/>
          <w:szCs w:val="16"/>
        </w:rPr>
        <w:t>Директор ОО ______________________________________ ФИО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2420"/>
        <w:rPr>
          <w:sz w:val="20"/>
        </w:rPr>
      </w:pPr>
      <w:r>
        <w:rPr>
          <w:i/>
          <w:iCs/>
          <w:sz w:val="16"/>
          <w:szCs w:val="16"/>
        </w:rPr>
        <w:t>М.П.</w:t>
      </w:r>
    </w:p>
    <w:p w:rsidR="00DD2F75" w:rsidRDefault="00DD2F75" w:rsidP="00DD2F75">
      <w:pPr>
        <w:sectPr w:rsidR="00DD2F75">
          <w:pgSz w:w="11900" w:h="16838"/>
          <w:pgMar w:top="848" w:right="606" w:bottom="1440" w:left="1440" w:header="0" w:footer="0" w:gutter="0"/>
          <w:cols w:space="720" w:equalWidth="0">
            <w:col w:w="9860"/>
          </w:cols>
        </w:sectPr>
      </w:pPr>
    </w:p>
    <w:p w:rsidR="001B5D6A" w:rsidRDefault="001B5D6A" w:rsidP="001B5D6A">
      <w:pPr>
        <w:ind w:left="12080"/>
        <w:rPr>
          <w:sz w:val="20"/>
        </w:rPr>
      </w:pPr>
      <w:r>
        <w:rPr>
          <w:sz w:val="20"/>
        </w:rPr>
        <w:lastRenderedPageBreak/>
        <w:t>Приложение 12</w:t>
      </w:r>
    </w:p>
    <w:p w:rsidR="001B5D6A" w:rsidRDefault="001B5D6A" w:rsidP="001B5D6A">
      <w:pPr>
        <w:ind w:left="12080"/>
        <w:rPr>
          <w:sz w:val="20"/>
        </w:rPr>
      </w:pPr>
      <w:r>
        <w:rPr>
          <w:sz w:val="20"/>
        </w:rPr>
        <w:t>к Инструкции по ведению деловой</w:t>
      </w:r>
    </w:p>
    <w:p w:rsidR="001B5D6A" w:rsidRDefault="001B5D6A" w:rsidP="001B5D6A">
      <w:pPr>
        <w:ind w:left="12080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1B5D6A" w:rsidRDefault="001B5D6A" w:rsidP="001B5D6A">
      <w:pPr>
        <w:ind w:left="12120"/>
        <w:rPr>
          <w:sz w:val="20"/>
        </w:rPr>
      </w:pPr>
      <w:r>
        <w:rPr>
          <w:sz w:val="20"/>
        </w:rPr>
        <w:t>организациях Республики Крым</w:t>
      </w:r>
    </w:p>
    <w:p w:rsidR="001B5D6A" w:rsidRDefault="001B5D6A" w:rsidP="001B5D6A">
      <w:pPr>
        <w:ind w:left="12080"/>
        <w:rPr>
          <w:sz w:val="20"/>
        </w:rPr>
      </w:pPr>
      <w:r>
        <w:rPr>
          <w:sz w:val="20"/>
        </w:rPr>
        <w:t>(пункт 7.9.5.2.)</w:t>
      </w: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350" w:lineRule="exact"/>
        <w:rPr>
          <w:sz w:val="20"/>
        </w:rPr>
      </w:pPr>
    </w:p>
    <w:p w:rsidR="001B5D6A" w:rsidRDefault="001B5D6A" w:rsidP="001B5D6A">
      <w:pPr>
        <w:ind w:left="3900"/>
        <w:rPr>
          <w:sz w:val="20"/>
        </w:rPr>
      </w:pPr>
      <w:r>
        <w:rPr>
          <w:b/>
          <w:bCs/>
          <w:sz w:val="24"/>
          <w:szCs w:val="24"/>
        </w:rPr>
        <w:t>Образец заполнения книги регистрации выданных свидетельств об обучении</w:t>
      </w:r>
    </w:p>
    <w:p w:rsidR="001B5D6A" w:rsidRDefault="001B5D6A" w:rsidP="001B5D6A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5584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354965</wp:posOffset>
                </wp:positionV>
                <wp:extent cx="9279890" cy="0"/>
                <wp:effectExtent l="13970" t="13970" r="12065" b="508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38FA3" id="Прямая соединительная линия 68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27.95pt" to="724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AyTgIAAFoEAAAOAAAAZHJzL2Uyb0RvYy54bWysVM2O0zAQviPxDlbu3SSldNt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6608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2482850</wp:posOffset>
                </wp:positionV>
                <wp:extent cx="9279890" cy="0"/>
                <wp:effectExtent l="13970" t="8255" r="12065" b="1079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86564" id="Прямая соединительная линия 67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195.5pt" to="724.55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1oTgIAAFoEAAAOAAAAZHJzL2Uyb0RvYy54bWysVM2O0zAQviPxDlbu3SSldNt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7632" behindDoc="0" locked="0" layoutInCell="0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351790</wp:posOffset>
                </wp:positionV>
                <wp:extent cx="0" cy="2134235"/>
                <wp:effectExtent l="7620" t="10795" r="11430" b="762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42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06EAB" id="Прямая соединительная линия 66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3.1pt,27.7pt" to="483.1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8656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2752725</wp:posOffset>
                </wp:positionV>
                <wp:extent cx="9279890" cy="0"/>
                <wp:effectExtent l="13970" t="11430" r="12065" b="762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29EBB" id="Прямая соединительная линия 65" o:spid="_x0000_s1026" style="position:absolute;z-index:251718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216.75pt" to="724.5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9680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3054350</wp:posOffset>
                </wp:positionV>
                <wp:extent cx="9279890" cy="0"/>
                <wp:effectExtent l="13970" t="8255" r="12065" b="1079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708F" id="Прямая соединительная линия 64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240.5pt" to="724.5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0704" behindDoc="0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351790</wp:posOffset>
                </wp:positionV>
                <wp:extent cx="0" cy="5059680"/>
                <wp:effectExtent l="6985" t="10795" r="12065" b="63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96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4B05E" id="Прямая соединительная линия 63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95pt,27.7pt" to="-5.95pt,4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" o:allowincell="f" strokeweight=".16931mm"/>
            </w:pict>
          </mc:Fallback>
        </mc:AlternateContent>
      </w:r>
    </w:p>
    <w:p w:rsidR="001B5D6A" w:rsidRDefault="001B5D6A" w:rsidP="001B5D6A">
      <w:pPr>
        <w:sectPr w:rsidR="001B5D6A">
          <w:pgSz w:w="16840" w:h="11906" w:orient="landscape"/>
          <w:pgMar w:top="1132" w:right="798" w:bottom="0" w:left="400" w:header="0" w:footer="0" w:gutter="0"/>
          <w:cols w:space="720" w:equalWidth="0">
            <w:col w:w="15640"/>
          </w:cols>
        </w:sect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355" w:lineRule="exact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40"/>
        <w:gridCol w:w="1540"/>
        <w:gridCol w:w="20"/>
        <w:gridCol w:w="980"/>
        <w:gridCol w:w="20"/>
        <w:gridCol w:w="240"/>
        <w:gridCol w:w="40"/>
        <w:gridCol w:w="240"/>
        <w:gridCol w:w="40"/>
        <w:gridCol w:w="200"/>
        <w:gridCol w:w="60"/>
        <w:gridCol w:w="260"/>
        <w:gridCol w:w="40"/>
        <w:gridCol w:w="220"/>
        <w:gridCol w:w="20"/>
        <w:gridCol w:w="260"/>
        <w:gridCol w:w="20"/>
        <w:gridCol w:w="260"/>
        <w:gridCol w:w="40"/>
        <w:gridCol w:w="220"/>
        <w:gridCol w:w="40"/>
        <w:gridCol w:w="240"/>
        <w:gridCol w:w="20"/>
        <w:gridCol w:w="260"/>
        <w:gridCol w:w="40"/>
        <w:gridCol w:w="220"/>
        <w:gridCol w:w="40"/>
        <w:gridCol w:w="240"/>
        <w:gridCol w:w="60"/>
        <w:gridCol w:w="220"/>
        <w:gridCol w:w="320"/>
        <w:gridCol w:w="240"/>
        <w:gridCol w:w="840"/>
        <w:gridCol w:w="20"/>
      </w:tblGrid>
      <w:tr w:rsidR="001B5D6A" w:rsidTr="001F7288">
        <w:trPr>
          <w:trHeight w:val="325"/>
        </w:trPr>
        <w:tc>
          <w:tcPr>
            <w:tcW w:w="580" w:type="dxa"/>
            <w:vMerge w:val="restart"/>
            <w:textDirection w:val="btLr"/>
            <w:vAlign w:val="bottom"/>
          </w:tcPr>
          <w:p w:rsidR="001B5D6A" w:rsidRDefault="001B5D6A" w:rsidP="001F7288">
            <w:pPr>
              <w:ind w:right="122"/>
              <w:rPr>
                <w:sz w:val="20"/>
              </w:rPr>
            </w:pPr>
            <w:r>
              <w:rPr>
                <w:b/>
                <w:bCs/>
                <w:w w:val="77"/>
                <w:sz w:val="4"/>
                <w:szCs w:val="4"/>
              </w:rPr>
              <w:t>Учетныйномерзаписи(попорядку)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B5D6A" w:rsidRDefault="001B5D6A" w:rsidP="001F7288">
            <w:pPr>
              <w:ind w:left="855"/>
              <w:rPr>
                <w:sz w:val="20"/>
              </w:rPr>
            </w:pPr>
            <w:r>
              <w:rPr>
                <w:b/>
                <w:bCs/>
                <w:sz w:val="1"/>
                <w:szCs w:val="1"/>
              </w:rPr>
              <w:t>Номербланкасвидетельства</w:t>
            </w:r>
          </w:p>
        </w:tc>
        <w:tc>
          <w:tcPr>
            <w:tcW w:w="1540" w:type="dxa"/>
            <w:vMerge w:val="restart"/>
            <w:textDirection w:val="btLr"/>
            <w:vAlign w:val="bottom"/>
          </w:tcPr>
          <w:p w:rsidR="001B5D6A" w:rsidRDefault="001B5D6A" w:rsidP="001F7288">
            <w:pPr>
              <w:ind w:left="974"/>
              <w:rPr>
                <w:sz w:val="20"/>
              </w:rPr>
            </w:pPr>
            <w:r>
              <w:rPr>
                <w:b/>
                <w:bCs/>
                <w:w w:val="70"/>
                <w:sz w:val="3"/>
                <w:szCs w:val="3"/>
              </w:rPr>
              <w:t>Фамилия,имя,отчество(приналичии)выпускника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extDirection w:val="btLr"/>
            <w:vAlign w:val="bottom"/>
          </w:tcPr>
          <w:p w:rsidR="001B5D6A" w:rsidRDefault="001B5D6A" w:rsidP="001F7288">
            <w:pPr>
              <w:ind w:right="282"/>
              <w:rPr>
                <w:sz w:val="20"/>
              </w:rPr>
            </w:pPr>
            <w:r>
              <w:rPr>
                <w:b/>
                <w:bCs/>
                <w:w w:val="78"/>
                <w:sz w:val="5"/>
                <w:szCs w:val="5"/>
              </w:rPr>
              <w:t>Датарождениявыпускника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4"/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Наименования учебных предметов и оценки,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extDirection w:val="btLr"/>
            <w:vAlign w:val="bottom"/>
          </w:tcPr>
          <w:p w:rsidR="001B5D6A" w:rsidRDefault="001B5D6A" w:rsidP="001F7288">
            <w:pPr>
              <w:ind w:left="810"/>
              <w:rPr>
                <w:sz w:val="20"/>
              </w:rPr>
            </w:pPr>
            <w:r>
              <w:rPr>
                <w:b/>
                <w:bCs/>
                <w:sz w:val="1"/>
                <w:szCs w:val="1"/>
              </w:rPr>
              <w:t>Датаиномерраспорядительногоактаоботчислениивыпускникаизобразовательнойорганизации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48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19"/>
            <w:vMerge w:val="restart"/>
            <w:vAlign w:val="bottom"/>
          </w:tcPr>
          <w:p w:rsidR="001B5D6A" w:rsidRDefault="001B5D6A" w:rsidP="001F7288">
            <w:pPr>
              <w:spacing w:line="182" w:lineRule="exact"/>
              <w:jc w:val="center"/>
              <w:rPr>
                <w:sz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полученные выпускником по ним</w:t>
            </w: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34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19"/>
            <w:vMerge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32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432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4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270"/>
        </w:trPr>
        <w:tc>
          <w:tcPr>
            <w:tcW w:w="580" w:type="dxa"/>
            <w:vMerge w:val="restart"/>
            <w:vAlign w:val="bottom"/>
          </w:tcPr>
          <w:p w:rsidR="001B5D6A" w:rsidRDefault="001B5D6A" w:rsidP="001F7288">
            <w:pPr>
              <w:ind w:right="102"/>
              <w:jc w:val="right"/>
              <w:rPr>
                <w:sz w:val="20"/>
              </w:rPr>
            </w:pPr>
            <w:r>
              <w:rPr>
                <w:i/>
                <w:iCs/>
                <w:w w:val="94"/>
                <w:sz w:val="20"/>
              </w:rPr>
              <w:t>2014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323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92"/>
        </w:trPr>
        <w:tc>
          <w:tcPr>
            <w:tcW w:w="580" w:type="dxa"/>
            <w:vMerge w:val="restart"/>
            <w:vAlign w:val="bottom"/>
          </w:tcPr>
          <w:p w:rsidR="001B5D6A" w:rsidRDefault="001B5D6A" w:rsidP="001F7288">
            <w:pPr>
              <w:ind w:right="22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12/14</w:t>
            </w:r>
          </w:p>
        </w:tc>
        <w:tc>
          <w:tcPr>
            <w:tcW w:w="14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Петров</w:t>
            </w: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1B5D6A" w:rsidRDefault="001B5D6A" w:rsidP="001F7288">
            <w:pPr>
              <w:ind w:right="71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01.02.1998</w:t>
            </w: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2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1B5D6A" w:rsidRDefault="001B5D6A" w:rsidP="001F7288">
            <w:pPr>
              <w:ind w:left="47"/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04.06.2014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95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i/>
                <w:iCs/>
                <w:w w:val="99"/>
                <w:sz w:val="16"/>
                <w:szCs w:val="16"/>
              </w:rPr>
              <w:t>00000000000012</w:t>
            </w:r>
          </w:p>
        </w:tc>
        <w:tc>
          <w:tcPr>
            <w:tcW w:w="154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48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91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1B5D6A" w:rsidRDefault="001B5D6A" w:rsidP="001F7288">
            <w:pPr>
              <w:ind w:left="280"/>
              <w:rPr>
                <w:sz w:val="20"/>
              </w:rPr>
            </w:pPr>
            <w:r>
              <w:rPr>
                <w:sz w:val="16"/>
                <w:szCs w:val="16"/>
              </w:rPr>
              <w:t>Петр Петрович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31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337"/>
        </w:trPr>
        <w:tc>
          <w:tcPr>
            <w:tcW w:w="580" w:type="dxa"/>
            <w:vAlign w:val="bottom"/>
          </w:tcPr>
          <w:p w:rsidR="001B5D6A" w:rsidRDefault="001B5D6A" w:rsidP="001F7288">
            <w:pPr>
              <w:ind w:right="102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2016</w:t>
            </w:r>
          </w:p>
        </w:tc>
        <w:tc>
          <w:tcPr>
            <w:tcW w:w="14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12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95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00000000000001</w:t>
            </w: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85"/>
        </w:trPr>
        <w:tc>
          <w:tcPr>
            <w:tcW w:w="580" w:type="dxa"/>
            <w:vMerge w:val="restart"/>
            <w:vAlign w:val="bottom"/>
          </w:tcPr>
          <w:p w:rsidR="001B5D6A" w:rsidRDefault="001B5D6A" w:rsidP="001F7288">
            <w:pPr>
              <w:ind w:right="22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1/16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w w:val="97"/>
                <w:sz w:val="16"/>
                <w:szCs w:val="16"/>
              </w:rPr>
              <w:t>Антонов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1B5D6A" w:rsidRDefault="001B5D6A" w:rsidP="001F7288">
            <w:pPr>
              <w:ind w:right="71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02.03.2000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4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ind w:left="47"/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01.06.2016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91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Антон Антонович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1B5D6A" w:rsidRDefault="001B5D6A" w:rsidP="001F7288">
            <w:pPr>
              <w:ind w:left="6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г. №257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92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427"/>
        </w:trPr>
        <w:tc>
          <w:tcPr>
            <w:tcW w:w="580" w:type="dxa"/>
            <w:vMerge w:val="restart"/>
            <w:vAlign w:val="bottom"/>
          </w:tcPr>
          <w:p w:rsidR="001B5D6A" w:rsidRDefault="001B5D6A" w:rsidP="001F7288">
            <w:pPr>
              <w:ind w:right="22"/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1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1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4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ind w:left="47"/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01.06.2016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91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1B5D6A" w:rsidRDefault="001B5D6A" w:rsidP="001F7288">
            <w:pPr>
              <w:spacing w:line="182" w:lineRule="exact"/>
              <w:ind w:left="6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г. №257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91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242"/>
        </w:trPr>
        <w:tc>
          <w:tcPr>
            <w:tcW w:w="580" w:type="dxa"/>
            <w:vMerge w:val="restart"/>
            <w:vAlign w:val="bottom"/>
          </w:tcPr>
          <w:p w:rsidR="001B5D6A" w:rsidRDefault="001B5D6A" w:rsidP="001F7288">
            <w:pPr>
              <w:ind w:right="22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11/16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000000000000011</w:t>
            </w: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Иванов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1B5D6A" w:rsidRDefault="001B5D6A" w:rsidP="001F7288">
            <w:pPr>
              <w:ind w:right="71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01.01.2000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4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ind w:left="100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01.06.2016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85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Иван Иванович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ind w:left="100"/>
              <w:rPr>
                <w:sz w:val="20"/>
              </w:rPr>
            </w:pPr>
            <w:r>
              <w:rPr>
                <w:sz w:val="16"/>
                <w:szCs w:val="16"/>
              </w:rPr>
              <w:t>г. №257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290"/>
        </w:trPr>
        <w:tc>
          <w:tcPr>
            <w:tcW w:w="580" w:type="dxa"/>
            <w:vMerge w:val="restart"/>
            <w:vAlign w:val="bottom"/>
          </w:tcPr>
          <w:p w:rsidR="001B5D6A" w:rsidRDefault="001B5D6A" w:rsidP="001F7288">
            <w:pPr>
              <w:ind w:right="22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12/16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000000000000012</w:t>
            </w: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w w:val="97"/>
                <w:sz w:val="16"/>
                <w:szCs w:val="16"/>
              </w:rPr>
              <w:t>Антонов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1B5D6A" w:rsidRDefault="001B5D6A" w:rsidP="001F7288">
            <w:pPr>
              <w:ind w:right="71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02.03.2000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4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ind w:left="100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01.06.2016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82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spacing w:line="182" w:lineRule="exact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Антон Антонович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spacing w:line="182" w:lineRule="exact"/>
              <w:ind w:left="100"/>
              <w:rPr>
                <w:sz w:val="20"/>
              </w:rPr>
            </w:pPr>
            <w:r>
              <w:rPr>
                <w:sz w:val="16"/>
                <w:szCs w:val="16"/>
              </w:rPr>
              <w:t>г. №257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05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</w:tbl>
    <w:p w:rsidR="001B5D6A" w:rsidRDefault="001B5D6A" w:rsidP="001B5D6A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1728" behindDoc="0" locked="0" layoutInCell="0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-1974850</wp:posOffset>
                </wp:positionV>
                <wp:extent cx="0" cy="307340"/>
                <wp:effectExtent l="7620" t="12700" r="11430" b="1333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23EE4" id="Прямая соединительная линия 62" o:spid="_x0000_s1026" style="position:absolute;z-index:251721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3.1pt,-155.5pt" to="483.1pt,-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2752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-1379220</wp:posOffset>
                </wp:positionV>
                <wp:extent cx="9279890" cy="0"/>
                <wp:effectExtent l="13970" t="8255" r="12065" b="1079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C613B" id="Прямая соединительная линия 61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-108.6pt" to="724.55pt,-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3776" behindDoc="0" locked="0" layoutInCell="0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-1382395</wp:posOffset>
                </wp:positionV>
                <wp:extent cx="0" cy="1382395"/>
                <wp:effectExtent l="7620" t="5080" r="11430" b="127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2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44549" id="Прямая соединительная линия 60" o:spid="_x0000_s1026" style="position:absolute;z-index:251723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3.1pt,-108.85pt" to="48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4800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-904875</wp:posOffset>
                </wp:positionV>
                <wp:extent cx="9279890" cy="0"/>
                <wp:effectExtent l="13970" t="6350" r="12065" b="1270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2859D" id="Прямая соединительная линия 59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-71.25pt" to="724.55pt,-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iGTwIAAFoEAAAOAAAAZHJzL2Uyb0RvYy54bWysVM1uEzEQviPxDpbv6e6GNM2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5824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-604520</wp:posOffset>
                </wp:positionV>
                <wp:extent cx="9279890" cy="0"/>
                <wp:effectExtent l="13970" t="11430" r="12065" b="762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40CCF" id="Прямая соединительная линия 58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-47.6pt" to="724.5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/tTwIAAFo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6848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-302895</wp:posOffset>
                </wp:positionV>
                <wp:extent cx="9279890" cy="0"/>
                <wp:effectExtent l="13970" t="8255" r="12065" b="1079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D4327" id="Прямая соединительная линия 57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-23.85pt" to="724.55pt,-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7872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-2540</wp:posOffset>
                </wp:positionV>
                <wp:extent cx="9279890" cy="0"/>
                <wp:effectExtent l="13970" t="13335" r="12065" b="571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33A45" id="Прямая соединительная линия 56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-.2pt" to="724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UrTwIAAFo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" o:allowincell="f" strokeweight=".48pt"/>
            </w:pict>
          </mc:Fallback>
        </mc:AlternateContent>
      </w:r>
    </w:p>
    <w:p w:rsidR="001B5D6A" w:rsidRDefault="001B5D6A" w:rsidP="001B5D6A">
      <w:pPr>
        <w:spacing w:line="240" w:lineRule="exact"/>
        <w:rPr>
          <w:sz w:val="20"/>
        </w:rPr>
      </w:pPr>
    </w:p>
    <w:p w:rsidR="001B5D6A" w:rsidRDefault="001B5D6A" w:rsidP="001B5D6A">
      <w:pPr>
        <w:rPr>
          <w:sz w:val="20"/>
        </w:rPr>
      </w:pPr>
      <w:r>
        <w:rPr>
          <w:i/>
          <w:iCs/>
          <w:sz w:val="16"/>
          <w:szCs w:val="16"/>
        </w:rPr>
        <w:t>Классный руководитель 9 класса ______________________ ФИО</w:t>
      </w:r>
    </w:p>
    <w:p w:rsidR="001B5D6A" w:rsidRDefault="001B5D6A" w:rsidP="001B5D6A">
      <w:pPr>
        <w:spacing w:line="183" w:lineRule="exact"/>
        <w:rPr>
          <w:sz w:val="20"/>
        </w:rPr>
      </w:pPr>
    </w:p>
    <w:p w:rsidR="001B5D6A" w:rsidRDefault="001B5D6A" w:rsidP="001B5D6A">
      <w:pPr>
        <w:rPr>
          <w:sz w:val="20"/>
        </w:rPr>
      </w:pPr>
      <w:r>
        <w:rPr>
          <w:i/>
          <w:iCs/>
          <w:sz w:val="16"/>
          <w:szCs w:val="16"/>
        </w:rPr>
        <w:t>Директор ОО ______________________________________ ФИО</w:t>
      </w:r>
    </w:p>
    <w:p w:rsidR="001B5D6A" w:rsidRDefault="001B5D6A" w:rsidP="001B5D6A">
      <w:pPr>
        <w:spacing w:line="1" w:lineRule="exact"/>
        <w:rPr>
          <w:sz w:val="20"/>
        </w:rPr>
      </w:pPr>
    </w:p>
    <w:p w:rsidR="001B5D6A" w:rsidRDefault="001B5D6A" w:rsidP="001B5D6A">
      <w:pPr>
        <w:ind w:left="2160"/>
        <w:rPr>
          <w:sz w:val="20"/>
        </w:rPr>
      </w:pPr>
      <w:r>
        <w:rPr>
          <w:i/>
          <w:iCs/>
          <w:sz w:val="16"/>
          <w:szCs w:val="16"/>
        </w:rPr>
        <w:t>М.П.</w:t>
      </w:r>
    </w:p>
    <w:p w:rsidR="001B5D6A" w:rsidRDefault="001B5D6A" w:rsidP="001B5D6A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8896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49530</wp:posOffset>
                </wp:positionV>
                <wp:extent cx="9279890" cy="0"/>
                <wp:effectExtent l="13970" t="12065" r="12065" b="698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74A89" id="Прямая соединительная линия 55" o:spid="_x0000_s1026" style="position:absolute;z-index:251728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3.9pt" to="724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" o:allowincell="f" strokeweight=".16931mm"/>
            </w:pict>
          </mc:Fallback>
        </mc:AlternateContent>
      </w:r>
    </w:p>
    <w:p w:rsidR="001B5D6A" w:rsidRDefault="001B5D6A" w:rsidP="001B5D6A">
      <w:pPr>
        <w:spacing w:line="20" w:lineRule="exact"/>
        <w:rPr>
          <w:sz w:val="20"/>
        </w:rPr>
      </w:pPr>
      <w:r>
        <w:rPr>
          <w:sz w:val="20"/>
        </w:rPr>
        <w:br w:type="column"/>
      </w: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335" w:lineRule="exact"/>
        <w:rPr>
          <w:sz w:val="20"/>
        </w:rPr>
      </w:pPr>
    </w:p>
    <w:p w:rsidR="001B5D6A" w:rsidRDefault="001B5D6A" w:rsidP="001B5D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440"/>
        <w:gridCol w:w="1000"/>
        <w:gridCol w:w="1000"/>
        <w:gridCol w:w="700"/>
        <w:gridCol w:w="30"/>
      </w:tblGrid>
      <w:tr w:rsidR="001B5D6A" w:rsidTr="001F7288">
        <w:trPr>
          <w:trHeight w:val="416"/>
        </w:trPr>
        <w:tc>
          <w:tcPr>
            <w:tcW w:w="360" w:type="dxa"/>
            <w:vMerge w:val="restart"/>
            <w:textDirection w:val="btLr"/>
            <w:vAlign w:val="bottom"/>
          </w:tcPr>
          <w:p w:rsidR="001B5D6A" w:rsidRDefault="001B5D6A" w:rsidP="001F7288">
            <w:pPr>
              <w:spacing w:line="214" w:lineRule="auto"/>
              <w:rPr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>Подпись получателя свидетельства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ind w:right="200"/>
              <w:jc w:val="right"/>
              <w:rPr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>Сведения о выдаче дубликата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223"/>
        </w:trPr>
        <w:tc>
          <w:tcPr>
            <w:tcW w:w="360" w:type="dxa"/>
            <w:vMerge/>
            <w:vAlign w:val="bottom"/>
          </w:tcPr>
          <w:p w:rsidR="001B5D6A" w:rsidRDefault="001B5D6A" w:rsidP="001F7288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2548"/>
        </w:trPr>
        <w:tc>
          <w:tcPr>
            <w:tcW w:w="360" w:type="dxa"/>
            <w:vMerge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B5D6A" w:rsidRDefault="001B5D6A" w:rsidP="001F7288">
            <w:pPr>
              <w:ind w:right="400"/>
              <w:rPr>
                <w:sz w:val="20"/>
              </w:rPr>
            </w:pPr>
            <w:r>
              <w:rPr>
                <w:b/>
                <w:bCs/>
                <w:w w:val="73"/>
                <w:sz w:val="14"/>
                <w:szCs w:val="14"/>
              </w:rPr>
              <w:t>Номер бланка дубликатасвидетельства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textDirection w:val="btLr"/>
            <w:vAlign w:val="bottom"/>
          </w:tcPr>
          <w:p w:rsidR="001B5D6A" w:rsidRDefault="001B5D6A" w:rsidP="001F7288">
            <w:pPr>
              <w:ind w:left="707"/>
              <w:rPr>
                <w:sz w:val="20"/>
              </w:rPr>
            </w:pPr>
            <w:r>
              <w:rPr>
                <w:b/>
                <w:bCs/>
                <w:w w:val="74"/>
                <w:sz w:val="10"/>
                <w:szCs w:val="10"/>
              </w:rPr>
              <w:t>Дата и номер распорядительногоактаовыдачедубликатасвидетельства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textDirection w:val="btLr"/>
            <w:vAlign w:val="bottom"/>
          </w:tcPr>
          <w:p w:rsidR="001B5D6A" w:rsidRDefault="001B5D6A" w:rsidP="001F7288">
            <w:pPr>
              <w:spacing w:line="230" w:lineRule="auto"/>
              <w:ind w:right="293"/>
              <w:rPr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>Дата выдачи дубликата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1B5D6A" w:rsidRDefault="001B5D6A" w:rsidP="001F7288">
            <w:pPr>
              <w:ind w:right="60"/>
              <w:rPr>
                <w:sz w:val="20"/>
              </w:rPr>
            </w:pPr>
            <w:r>
              <w:rPr>
                <w:b/>
                <w:bCs/>
                <w:w w:val="75"/>
                <w:sz w:val="11"/>
                <w:szCs w:val="11"/>
              </w:rPr>
              <w:t>Учетный номер записивыданногодубликата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54"/>
        </w:trPr>
        <w:tc>
          <w:tcPr>
            <w:tcW w:w="360" w:type="dxa"/>
            <w:vMerge w:val="restart"/>
            <w:vAlign w:val="bottom"/>
          </w:tcPr>
          <w:p w:rsidR="001B5D6A" w:rsidRDefault="001B5D6A" w:rsidP="001F7288">
            <w:pPr>
              <w:ind w:left="14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415"/>
        </w:trPr>
        <w:tc>
          <w:tcPr>
            <w:tcW w:w="360" w:type="dxa"/>
            <w:vMerge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95"/>
        </w:trPr>
        <w:tc>
          <w:tcPr>
            <w:tcW w:w="3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43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000000000000013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9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12.11.2016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8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13.11.2016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112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13/16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85"/>
        </w:trPr>
        <w:tc>
          <w:tcPr>
            <w:tcW w:w="36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г. №576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05"/>
        </w:trPr>
        <w:tc>
          <w:tcPr>
            <w:tcW w:w="360" w:type="dxa"/>
            <w:vMerge w:val="restart"/>
            <w:vAlign w:val="bottom"/>
          </w:tcPr>
          <w:p w:rsidR="001B5D6A" w:rsidRDefault="001B5D6A" w:rsidP="001F7288">
            <w:pPr>
              <w:ind w:left="14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449"/>
        </w:trPr>
        <w:tc>
          <w:tcPr>
            <w:tcW w:w="360" w:type="dxa"/>
            <w:vMerge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263"/>
        </w:trPr>
        <w:tc>
          <w:tcPr>
            <w:tcW w:w="360" w:type="dxa"/>
            <w:vMerge/>
            <w:vAlign w:val="bottom"/>
          </w:tcPr>
          <w:p w:rsidR="001B5D6A" w:rsidRDefault="001B5D6A" w:rsidP="001F7288"/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/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610"/>
        </w:trPr>
        <w:tc>
          <w:tcPr>
            <w:tcW w:w="360" w:type="dxa"/>
            <w:vAlign w:val="bottom"/>
          </w:tcPr>
          <w:p w:rsidR="001B5D6A" w:rsidRDefault="001B5D6A" w:rsidP="001F7288">
            <w:pPr>
              <w:ind w:left="14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475"/>
        </w:trPr>
        <w:tc>
          <w:tcPr>
            <w:tcW w:w="360" w:type="dxa"/>
            <w:vAlign w:val="bottom"/>
          </w:tcPr>
          <w:p w:rsidR="001B5D6A" w:rsidRDefault="001B5D6A" w:rsidP="001F7288">
            <w:pPr>
              <w:ind w:left="14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473"/>
        </w:trPr>
        <w:tc>
          <w:tcPr>
            <w:tcW w:w="360" w:type="dxa"/>
            <w:vAlign w:val="bottom"/>
          </w:tcPr>
          <w:p w:rsidR="001B5D6A" w:rsidRDefault="001B5D6A" w:rsidP="001F7288">
            <w:pPr>
              <w:ind w:left="14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356"/>
        </w:trPr>
        <w:tc>
          <w:tcPr>
            <w:tcW w:w="3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080"/>
        </w:trPr>
        <w:tc>
          <w:tcPr>
            <w:tcW w:w="3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</w:tbl>
    <w:p w:rsidR="001B5D6A" w:rsidRDefault="001B5D6A" w:rsidP="001B5D6A">
      <w:pPr>
        <w:spacing w:line="20" w:lineRule="exact"/>
        <w:rPr>
          <w:sz w:val="20"/>
        </w:rPr>
      </w:pPr>
      <w:r>
        <w:rPr>
          <w:sz w:val="20"/>
        </w:rPr>
        <w:br w:type="column"/>
      </w: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63" w:lineRule="exact"/>
        <w:rPr>
          <w:sz w:val="20"/>
        </w:rPr>
      </w:pPr>
    </w:p>
    <w:p w:rsidR="001B5D6A" w:rsidRDefault="001B5D6A" w:rsidP="001B5D6A">
      <w:pPr>
        <w:spacing w:line="237" w:lineRule="auto"/>
        <w:rPr>
          <w:sz w:val="20"/>
        </w:rPr>
      </w:pPr>
      <w:r>
        <w:rPr>
          <w:i/>
          <w:iCs/>
          <w:sz w:val="16"/>
          <w:szCs w:val="16"/>
        </w:rPr>
        <w:t>испорчено, аннулировано, выдано новое свидетельство</w:t>
      </w:r>
    </w:p>
    <w:p w:rsidR="001B5D6A" w:rsidRDefault="001B5D6A" w:rsidP="001B5D6A">
      <w:pPr>
        <w:sectPr w:rsidR="001B5D6A">
          <w:type w:val="continuous"/>
          <w:pgSz w:w="16840" w:h="11906" w:orient="landscape"/>
          <w:pgMar w:top="1132" w:right="798" w:bottom="0" w:left="400" w:header="0" w:footer="0" w:gutter="0"/>
          <w:cols w:num="3" w:space="720" w:equalWidth="0">
            <w:col w:w="9520" w:space="480"/>
            <w:col w:w="4500" w:space="100"/>
            <w:col w:w="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20"/>
        <w:gridCol w:w="1560"/>
        <w:gridCol w:w="1000"/>
        <w:gridCol w:w="260"/>
        <w:gridCol w:w="280"/>
        <w:gridCol w:w="280"/>
        <w:gridCol w:w="280"/>
        <w:gridCol w:w="260"/>
        <w:gridCol w:w="280"/>
        <w:gridCol w:w="280"/>
        <w:gridCol w:w="260"/>
        <w:gridCol w:w="280"/>
        <w:gridCol w:w="280"/>
        <w:gridCol w:w="260"/>
        <w:gridCol w:w="280"/>
        <w:gridCol w:w="280"/>
        <w:gridCol w:w="280"/>
        <w:gridCol w:w="260"/>
        <w:gridCol w:w="1000"/>
        <w:gridCol w:w="700"/>
        <w:gridCol w:w="1420"/>
        <w:gridCol w:w="1000"/>
        <w:gridCol w:w="1000"/>
        <w:gridCol w:w="700"/>
        <w:gridCol w:w="1560"/>
      </w:tblGrid>
      <w:tr w:rsidR="001B5D6A" w:rsidTr="001F7288">
        <w:trPr>
          <w:trHeight w:val="333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ind w:right="980"/>
              <w:jc w:val="right"/>
              <w:rPr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Дубликаты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</w:tr>
      <w:tr w:rsidR="001B5D6A" w:rsidTr="001F7288">
        <w:trPr>
          <w:trHeight w:val="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</w:tr>
      <w:tr w:rsidR="001B5D6A" w:rsidTr="001F7288">
        <w:trPr>
          <w:trHeight w:val="1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spacing w:line="175" w:lineRule="exact"/>
              <w:ind w:right="4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000000000000013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spacing w:line="175" w:lineRule="exact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Петров Петр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spacing w:line="175" w:lineRule="exact"/>
              <w:ind w:left="100"/>
              <w:rPr>
                <w:sz w:val="20"/>
              </w:rPr>
            </w:pPr>
            <w:r>
              <w:rPr>
                <w:sz w:val="16"/>
                <w:szCs w:val="16"/>
              </w:rPr>
              <w:t>12.11.2016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spacing w:line="175" w:lineRule="exact"/>
              <w:ind w:left="10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выдан взамен</w:t>
            </w:r>
          </w:p>
        </w:tc>
      </w:tr>
      <w:tr w:rsidR="001B5D6A" w:rsidTr="001F7288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Петрович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spacing w:line="182" w:lineRule="exact"/>
              <w:ind w:left="100"/>
              <w:rPr>
                <w:sz w:val="20"/>
              </w:rPr>
            </w:pPr>
            <w:r>
              <w:rPr>
                <w:sz w:val="16"/>
                <w:szCs w:val="16"/>
              </w:rPr>
              <w:t>г. №576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spacing w:line="182" w:lineRule="exact"/>
              <w:ind w:left="10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утерянного</w:t>
            </w:r>
          </w:p>
        </w:tc>
      </w:tr>
      <w:tr w:rsidR="001B5D6A" w:rsidTr="001F7288">
        <w:trPr>
          <w:trHeight w:val="1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left="4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ind w:left="10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оригинала</w:t>
            </w:r>
          </w:p>
        </w:tc>
      </w:tr>
      <w:tr w:rsidR="001B5D6A" w:rsidTr="001F7288">
        <w:trPr>
          <w:trHeight w:val="1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93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13/16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8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01.02.1998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ind w:left="10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№00000000000012,</w:t>
            </w:r>
          </w:p>
        </w:tc>
      </w:tr>
      <w:tr w:rsidR="001B5D6A" w:rsidTr="001F7288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spacing w:line="182" w:lineRule="exact"/>
              <w:ind w:left="10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выданного</w:t>
            </w:r>
          </w:p>
        </w:tc>
      </w:tr>
      <w:tr w:rsidR="001B5D6A" w:rsidTr="001F7288">
        <w:trPr>
          <w:trHeight w:val="1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ind w:left="10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04.06.2014г. номер</w:t>
            </w:r>
          </w:p>
        </w:tc>
      </w:tr>
      <w:tr w:rsidR="001B5D6A" w:rsidTr="001F7288">
        <w:trPr>
          <w:trHeight w:val="1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ind w:left="100"/>
              <w:rPr>
                <w:sz w:val="20"/>
              </w:rPr>
            </w:pPr>
            <w:r>
              <w:rPr>
                <w:i/>
                <w:iCs/>
                <w:w w:val="97"/>
                <w:sz w:val="16"/>
                <w:szCs w:val="16"/>
              </w:rPr>
              <w:t>учетной записи 12/14</w:t>
            </w:r>
          </w:p>
        </w:tc>
      </w:tr>
      <w:tr w:rsidR="001B5D6A" w:rsidTr="001F7288">
        <w:trPr>
          <w:trHeight w:val="199"/>
        </w:trPr>
        <w:tc>
          <w:tcPr>
            <w:tcW w:w="4700" w:type="dxa"/>
            <w:gridSpan w:val="4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ind w:right="80"/>
              <w:jc w:val="right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Директор ОО ______________________________________ ФИО</w:t>
            </w: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</w:tr>
      <w:tr w:rsidR="001B5D6A" w:rsidTr="001F7288">
        <w:trPr>
          <w:trHeight w:val="18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1B5D6A" w:rsidRDefault="001B5D6A" w:rsidP="001F7288">
            <w:pPr>
              <w:spacing w:line="182" w:lineRule="exact"/>
              <w:ind w:right="1780"/>
              <w:jc w:val="right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М.П.</w:t>
            </w: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</w:tr>
      <w:tr w:rsidR="001B5D6A" w:rsidTr="001F7288">
        <w:trPr>
          <w:trHeight w:val="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</w:tr>
    </w:tbl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DD2F75" w:rsidRDefault="00DD2F75" w:rsidP="001B5D6A">
      <w:pPr>
        <w:ind w:left="12080"/>
        <w:rPr>
          <w:sz w:val="20"/>
        </w:rPr>
      </w:pPr>
    </w:p>
    <w:sectPr w:rsidR="00DD2F75" w:rsidSect="001B5D6A">
      <w:footerReference w:type="even" r:id="rId7"/>
      <w:footerReference w:type="default" r:id="rId8"/>
      <w:pgSz w:w="16840" w:h="11906" w:orient="landscape"/>
      <w:pgMar w:top="1132" w:right="798" w:bottom="0" w:left="400" w:header="0" w:footer="0" w:gutter="0"/>
      <w:cols w:space="720" w:equalWidth="0">
        <w:col w:w="15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D23" w:rsidRDefault="002A5D23">
      <w:r>
        <w:separator/>
      </w:r>
    </w:p>
  </w:endnote>
  <w:endnote w:type="continuationSeparator" w:id="0">
    <w:p w:rsidR="002A5D23" w:rsidRDefault="002A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75" w:rsidRDefault="00DD2F75" w:rsidP="00BB2BA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2F75" w:rsidRDefault="00DD2F75" w:rsidP="00BB2BA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75" w:rsidRDefault="00DD2F75">
    <w:pPr>
      <w:pStyle w:val="a9"/>
      <w:jc w:val="right"/>
    </w:pPr>
  </w:p>
  <w:p w:rsidR="00DD2F75" w:rsidRDefault="00DD2F75" w:rsidP="00BB2BA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D23" w:rsidRDefault="002A5D23">
      <w:r>
        <w:separator/>
      </w:r>
    </w:p>
  </w:footnote>
  <w:footnote w:type="continuationSeparator" w:id="0">
    <w:p w:rsidR="002A5D23" w:rsidRDefault="002A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CC5A23C2"/>
    <w:lvl w:ilvl="0" w:tplc="395AA07E">
      <w:start w:val="1"/>
      <w:numFmt w:val="bullet"/>
      <w:lvlText w:val="и"/>
      <w:lvlJc w:val="left"/>
    </w:lvl>
    <w:lvl w:ilvl="1" w:tplc="9F981536">
      <w:start w:val="1"/>
      <w:numFmt w:val="bullet"/>
      <w:lvlText w:val="В"/>
      <w:lvlJc w:val="left"/>
    </w:lvl>
    <w:lvl w:ilvl="2" w:tplc="32F2CD48">
      <w:numFmt w:val="decimal"/>
      <w:lvlText w:val=""/>
      <w:lvlJc w:val="left"/>
    </w:lvl>
    <w:lvl w:ilvl="3" w:tplc="B7F6F790">
      <w:numFmt w:val="decimal"/>
      <w:lvlText w:val=""/>
      <w:lvlJc w:val="left"/>
    </w:lvl>
    <w:lvl w:ilvl="4" w:tplc="F1980DE8">
      <w:numFmt w:val="decimal"/>
      <w:lvlText w:val=""/>
      <w:lvlJc w:val="left"/>
    </w:lvl>
    <w:lvl w:ilvl="5" w:tplc="DD42AE68">
      <w:numFmt w:val="decimal"/>
      <w:lvlText w:val=""/>
      <w:lvlJc w:val="left"/>
    </w:lvl>
    <w:lvl w:ilvl="6" w:tplc="682CC72C">
      <w:numFmt w:val="decimal"/>
      <w:lvlText w:val=""/>
      <w:lvlJc w:val="left"/>
    </w:lvl>
    <w:lvl w:ilvl="7" w:tplc="90241B98">
      <w:numFmt w:val="decimal"/>
      <w:lvlText w:val=""/>
      <w:lvlJc w:val="left"/>
    </w:lvl>
    <w:lvl w:ilvl="8" w:tplc="E5B840C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4DC275A6"/>
    <w:lvl w:ilvl="0" w:tplc="EC6CACB0">
      <w:start w:val="1"/>
      <w:numFmt w:val="bullet"/>
      <w:lvlText w:val="В"/>
      <w:lvlJc w:val="left"/>
    </w:lvl>
    <w:lvl w:ilvl="1" w:tplc="6DDE4156">
      <w:numFmt w:val="decimal"/>
      <w:lvlText w:val=""/>
      <w:lvlJc w:val="left"/>
    </w:lvl>
    <w:lvl w:ilvl="2" w:tplc="EEFCD1EA">
      <w:numFmt w:val="decimal"/>
      <w:lvlText w:val=""/>
      <w:lvlJc w:val="left"/>
    </w:lvl>
    <w:lvl w:ilvl="3" w:tplc="8F1C9E24">
      <w:numFmt w:val="decimal"/>
      <w:lvlText w:val=""/>
      <w:lvlJc w:val="left"/>
    </w:lvl>
    <w:lvl w:ilvl="4" w:tplc="380A6A8A">
      <w:numFmt w:val="decimal"/>
      <w:lvlText w:val=""/>
      <w:lvlJc w:val="left"/>
    </w:lvl>
    <w:lvl w:ilvl="5" w:tplc="CCB85E76">
      <w:numFmt w:val="decimal"/>
      <w:lvlText w:val=""/>
      <w:lvlJc w:val="left"/>
    </w:lvl>
    <w:lvl w:ilvl="6" w:tplc="463E504E">
      <w:numFmt w:val="decimal"/>
      <w:lvlText w:val=""/>
      <w:lvlJc w:val="left"/>
    </w:lvl>
    <w:lvl w:ilvl="7" w:tplc="1FCAE018">
      <w:numFmt w:val="decimal"/>
      <w:lvlText w:val=""/>
      <w:lvlJc w:val="left"/>
    </w:lvl>
    <w:lvl w:ilvl="8" w:tplc="8814E9E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5D06AA6"/>
    <w:lvl w:ilvl="0" w:tplc="D87A6E68">
      <w:start w:val="3"/>
      <w:numFmt w:val="decimal"/>
      <w:lvlText w:val="%1."/>
      <w:lvlJc w:val="left"/>
    </w:lvl>
    <w:lvl w:ilvl="1" w:tplc="1780C75A">
      <w:numFmt w:val="decimal"/>
      <w:lvlText w:val=""/>
      <w:lvlJc w:val="left"/>
    </w:lvl>
    <w:lvl w:ilvl="2" w:tplc="4AF4FA6C">
      <w:numFmt w:val="decimal"/>
      <w:lvlText w:val=""/>
      <w:lvlJc w:val="left"/>
    </w:lvl>
    <w:lvl w:ilvl="3" w:tplc="9E908774">
      <w:numFmt w:val="decimal"/>
      <w:lvlText w:val=""/>
      <w:lvlJc w:val="left"/>
    </w:lvl>
    <w:lvl w:ilvl="4" w:tplc="0932333A">
      <w:numFmt w:val="decimal"/>
      <w:lvlText w:val=""/>
      <w:lvlJc w:val="left"/>
    </w:lvl>
    <w:lvl w:ilvl="5" w:tplc="9050DE1C">
      <w:numFmt w:val="decimal"/>
      <w:lvlText w:val=""/>
      <w:lvlJc w:val="left"/>
    </w:lvl>
    <w:lvl w:ilvl="6" w:tplc="62140278">
      <w:numFmt w:val="decimal"/>
      <w:lvlText w:val=""/>
      <w:lvlJc w:val="left"/>
    </w:lvl>
    <w:lvl w:ilvl="7" w:tplc="18B0906C">
      <w:numFmt w:val="decimal"/>
      <w:lvlText w:val=""/>
      <w:lvlJc w:val="left"/>
    </w:lvl>
    <w:lvl w:ilvl="8" w:tplc="EDE87B2C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54C8D392"/>
    <w:lvl w:ilvl="0" w:tplc="3A6A783C">
      <w:start w:val="1"/>
      <w:numFmt w:val="decimal"/>
      <w:lvlText w:val="%1)"/>
      <w:lvlJc w:val="left"/>
    </w:lvl>
    <w:lvl w:ilvl="1" w:tplc="157A4CEE">
      <w:numFmt w:val="decimal"/>
      <w:lvlText w:val=""/>
      <w:lvlJc w:val="left"/>
    </w:lvl>
    <w:lvl w:ilvl="2" w:tplc="9C6A05B6">
      <w:numFmt w:val="decimal"/>
      <w:lvlText w:val=""/>
      <w:lvlJc w:val="left"/>
    </w:lvl>
    <w:lvl w:ilvl="3" w:tplc="6194F23E">
      <w:numFmt w:val="decimal"/>
      <w:lvlText w:val=""/>
      <w:lvlJc w:val="left"/>
    </w:lvl>
    <w:lvl w:ilvl="4" w:tplc="E47ABB78">
      <w:numFmt w:val="decimal"/>
      <w:lvlText w:val=""/>
      <w:lvlJc w:val="left"/>
    </w:lvl>
    <w:lvl w:ilvl="5" w:tplc="6F6E5A22">
      <w:numFmt w:val="decimal"/>
      <w:lvlText w:val=""/>
      <w:lvlJc w:val="left"/>
    </w:lvl>
    <w:lvl w:ilvl="6" w:tplc="2FE48B88">
      <w:numFmt w:val="decimal"/>
      <w:lvlText w:val=""/>
      <w:lvlJc w:val="left"/>
    </w:lvl>
    <w:lvl w:ilvl="7" w:tplc="69FED514">
      <w:numFmt w:val="decimal"/>
      <w:lvlText w:val=""/>
      <w:lvlJc w:val="left"/>
    </w:lvl>
    <w:lvl w:ilvl="8" w:tplc="F62EE196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C83A0158"/>
    <w:lvl w:ilvl="0" w:tplc="E7B6EB02">
      <w:start w:val="14"/>
      <w:numFmt w:val="decimal"/>
      <w:lvlText w:val="%1."/>
      <w:lvlJc w:val="left"/>
    </w:lvl>
    <w:lvl w:ilvl="1" w:tplc="5360F2E2">
      <w:start w:val="1"/>
      <w:numFmt w:val="decimal"/>
      <w:lvlText w:val="%2"/>
      <w:lvlJc w:val="left"/>
    </w:lvl>
    <w:lvl w:ilvl="2" w:tplc="52BEBC4A">
      <w:numFmt w:val="decimal"/>
      <w:lvlText w:val=""/>
      <w:lvlJc w:val="left"/>
    </w:lvl>
    <w:lvl w:ilvl="3" w:tplc="0AA6C5C4">
      <w:numFmt w:val="decimal"/>
      <w:lvlText w:val=""/>
      <w:lvlJc w:val="left"/>
    </w:lvl>
    <w:lvl w:ilvl="4" w:tplc="6DC21F38">
      <w:numFmt w:val="decimal"/>
      <w:lvlText w:val=""/>
      <w:lvlJc w:val="left"/>
    </w:lvl>
    <w:lvl w:ilvl="5" w:tplc="E8CC7070">
      <w:numFmt w:val="decimal"/>
      <w:lvlText w:val=""/>
      <w:lvlJc w:val="left"/>
    </w:lvl>
    <w:lvl w:ilvl="6" w:tplc="0B0044CA">
      <w:numFmt w:val="decimal"/>
      <w:lvlText w:val=""/>
      <w:lvlJc w:val="left"/>
    </w:lvl>
    <w:lvl w:ilvl="7" w:tplc="5C88375C">
      <w:numFmt w:val="decimal"/>
      <w:lvlText w:val=""/>
      <w:lvlJc w:val="left"/>
    </w:lvl>
    <w:lvl w:ilvl="8" w:tplc="15F22998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D57A5C1C"/>
    <w:lvl w:ilvl="0" w:tplc="01EE4CF2">
      <w:start w:val="1"/>
      <w:numFmt w:val="bullet"/>
      <w:lvlText w:val="В"/>
      <w:lvlJc w:val="left"/>
    </w:lvl>
    <w:lvl w:ilvl="1" w:tplc="49CEF6FC">
      <w:numFmt w:val="decimal"/>
      <w:lvlText w:val=""/>
      <w:lvlJc w:val="left"/>
    </w:lvl>
    <w:lvl w:ilvl="2" w:tplc="E30254D2">
      <w:numFmt w:val="decimal"/>
      <w:lvlText w:val=""/>
      <w:lvlJc w:val="left"/>
    </w:lvl>
    <w:lvl w:ilvl="3" w:tplc="7B32C798">
      <w:numFmt w:val="decimal"/>
      <w:lvlText w:val=""/>
      <w:lvlJc w:val="left"/>
    </w:lvl>
    <w:lvl w:ilvl="4" w:tplc="AC780DD4">
      <w:numFmt w:val="decimal"/>
      <w:lvlText w:val=""/>
      <w:lvlJc w:val="left"/>
    </w:lvl>
    <w:lvl w:ilvl="5" w:tplc="C0E0C706">
      <w:numFmt w:val="decimal"/>
      <w:lvlText w:val=""/>
      <w:lvlJc w:val="left"/>
    </w:lvl>
    <w:lvl w:ilvl="6" w:tplc="E48C5F06">
      <w:numFmt w:val="decimal"/>
      <w:lvlText w:val=""/>
      <w:lvlJc w:val="left"/>
    </w:lvl>
    <w:lvl w:ilvl="7" w:tplc="D71E3FD4">
      <w:numFmt w:val="decimal"/>
      <w:lvlText w:val=""/>
      <w:lvlJc w:val="left"/>
    </w:lvl>
    <w:lvl w:ilvl="8" w:tplc="23D4C714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51EE99DC"/>
    <w:lvl w:ilvl="0" w:tplc="23EA238C">
      <w:start w:val="1"/>
      <w:numFmt w:val="bullet"/>
      <w:lvlText w:val=""/>
      <w:lvlJc w:val="left"/>
    </w:lvl>
    <w:lvl w:ilvl="1" w:tplc="F95A7E42">
      <w:numFmt w:val="decimal"/>
      <w:lvlText w:val=""/>
      <w:lvlJc w:val="left"/>
    </w:lvl>
    <w:lvl w:ilvl="2" w:tplc="0E4844F8">
      <w:numFmt w:val="decimal"/>
      <w:lvlText w:val=""/>
      <w:lvlJc w:val="left"/>
    </w:lvl>
    <w:lvl w:ilvl="3" w:tplc="3C866B84">
      <w:numFmt w:val="decimal"/>
      <w:lvlText w:val=""/>
      <w:lvlJc w:val="left"/>
    </w:lvl>
    <w:lvl w:ilvl="4" w:tplc="46105520">
      <w:numFmt w:val="decimal"/>
      <w:lvlText w:val=""/>
      <w:lvlJc w:val="left"/>
    </w:lvl>
    <w:lvl w:ilvl="5" w:tplc="2178620E">
      <w:numFmt w:val="decimal"/>
      <w:lvlText w:val=""/>
      <w:lvlJc w:val="left"/>
    </w:lvl>
    <w:lvl w:ilvl="6" w:tplc="21E25F64">
      <w:numFmt w:val="decimal"/>
      <w:lvlText w:val=""/>
      <w:lvlJc w:val="left"/>
    </w:lvl>
    <w:lvl w:ilvl="7" w:tplc="F3408E04">
      <w:numFmt w:val="decimal"/>
      <w:lvlText w:val=""/>
      <w:lvlJc w:val="left"/>
    </w:lvl>
    <w:lvl w:ilvl="8" w:tplc="CB32D52C">
      <w:numFmt w:val="decimal"/>
      <w:lvlText w:val=""/>
      <w:lvlJc w:val="left"/>
    </w:lvl>
  </w:abstractNum>
  <w:abstractNum w:abstractNumId="7" w15:restartNumberingAfterBreak="0">
    <w:nsid w:val="0000121F"/>
    <w:multiLevelType w:val="hybridMultilevel"/>
    <w:tmpl w:val="E80A8890"/>
    <w:lvl w:ilvl="0" w:tplc="7FC8A32A">
      <w:numFmt w:val="decimal"/>
      <w:lvlText w:val="%1."/>
      <w:lvlJc w:val="left"/>
    </w:lvl>
    <w:lvl w:ilvl="1" w:tplc="1840956C">
      <w:start w:val="1"/>
      <w:numFmt w:val="bullet"/>
      <w:lvlText w:val="с"/>
      <w:lvlJc w:val="left"/>
    </w:lvl>
    <w:lvl w:ilvl="2" w:tplc="DD62ADD6">
      <w:start w:val="1"/>
      <w:numFmt w:val="bullet"/>
      <w:lvlText w:val="к"/>
      <w:lvlJc w:val="left"/>
    </w:lvl>
    <w:lvl w:ilvl="3" w:tplc="7DE88B84">
      <w:numFmt w:val="decimal"/>
      <w:lvlText w:val=""/>
      <w:lvlJc w:val="left"/>
    </w:lvl>
    <w:lvl w:ilvl="4" w:tplc="AF34143E">
      <w:numFmt w:val="decimal"/>
      <w:lvlText w:val=""/>
      <w:lvlJc w:val="left"/>
    </w:lvl>
    <w:lvl w:ilvl="5" w:tplc="DCB24264">
      <w:numFmt w:val="decimal"/>
      <w:lvlText w:val=""/>
      <w:lvlJc w:val="left"/>
    </w:lvl>
    <w:lvl w:ilvl="6" w:tplc="63AE7AFC">
      <w:numFmt w:val="decimal"/>
      <w:lvlText w:val=""/>
      <w:lvlJc w:val="left"/>
    </w:lvl>
    <w:lvl w:ilvl="7" w:tplc="9C82B8EC">
      <w:numFmt w:val="decimal"/>
      <w:lvlText w:val=""/>
      <w:lvlJc w:val="left"/>
    </w:lvl>
    <w:lvl w:ilvl="8" w:tplc="CBCA9B28">
      <w:numFmt w:val="decimal"/>
      <w:lvlText w:val=""/>
      <w:lvlJc w:val="left"/>
    </w:lvl>
  </w:abstractNum>
  <w:abstractNum w:abstractNumId="8" w15:restartNumberingAfterBreak="0">
    <w:nsid w:val="000012E1"/>
    <w:multiLevelType w:val="hybridMultilevel"/>
    <w:tmpl w:val="1370268E"/>
    <w:lvl w:ilvl="0" w:tplc="7C00A3E6">
      <w:start w:val="1"/>
      <w:numFmt w:val="bullet"/>
      <w:lvlText w:val="а"/>
      <w:lvlJc w:val="left"/>
    </w:lvl>
    <w:lvl w:ilvl="1" w:tplc="1CE00D78">
      <w:numFmt w:val="decimal"/>
      <w:lvlText w:val=""/>
      <w:lvlJc w:val="left"/>
    </w:lvl>
    <w:lvl w:ilvl="2" w:tplc="08AE4878">
      <w:numFmt w:val="decimal"/>
      <w:lvlText w:val=""/>
      <w:lvlJc w:val="left"/>
    </w:lvl>
    <w:lvl w:ilvl="3" w:tplc="ADD689EE">
      <w:numFmt w:val="decimal"/>
      <w:lvlText w:val=""/>
      <w:lvlJc w:val="left"/>
    </w:lvl>
    <w:lvl w:ilvl="4" w:tplc="114CCC90">
      <w:numFmt w:val="decimal"/>
      <w:lvlText w:val=""/>
      <w:lvlJc w:val="left"/>
    </w:lvl>
    <w:lvl w:ilvl="5" w:tplc="29FCF75E">
      <w:numFmt w:val="decimal"/>
      <w:lvlText w:val=""/>
      <w:lvlJc w:val="left"/>
    </w:lvl>
    <w:lvl w:ilvl="6" w:tplc="7E061384">
      <w:numFmt w:val="decimal"/>
      <w:lvlText w:val=""/>
      <w:lvlJc w:val="left"/>
    </w:lvl>
    <w:lvl w:ilvl="7" w:tplc="110C748E">
      <w:numFmt w:val="decimal"/>
      <w:lvlText w:val=""/>
      <w:lvlJc w:val="left"/>
    </w:lvl>
    <w:lvl w:ilvl="8" w:tplc="F65E0A8E">
      <w:numFmt w:val="decimal"/>
      <w:lvlText w:val=""/>
      <w:lvlJc w:val="left"/>
    </w:lvl>
  </w:abstractNum>
  <w:abstractNum w:abstractNumId="9" w15:restartNumberingAfterBreak="0">
    <w:nsid w:val="00001366"/>
    <w:multiLevelType w:val="hybridMultilevel"/>
    <w:tmpl w:val="0328823C"/>
    <w:lvl w:ilvl="0" w:tplc="AE50D70E">
      <w:start w:val="1"/>
      <w:numFmt w:val="bullet"/>
      <w:lvlText w:val="В"/>
      <w:lvlJc w:val="left"/>
    </w:lvl>
    <w:lvl w:ilvl="1" w:tplc="C87A9AC4">
      <w:start w:val="1"/>
      <w:numFmt w:val="bullet"/>
      <w:lvlText w:val="В"/>
      <w:lvlJc w:val="left"/>
    </w:lvl>
    <w:lvl w:ilvl="2" w:tplc="D0D4D2F6">
      <w:numFmt w:val="decimal"/>
      <w:lvlText w:val=""/>
      <w:lvlJc w:val="left"/>
    </w:lvl>
    <w:lvl w:ilvl="3" w:tplc="E5FEED6A">
      <w:numFmt w:val="decimal"/>
      <w:lvlText w:val=""/>
      <w:lvlJc w:val="left"/>
    </w:lvl>
    <w:lvl w:ilvl="4" w:tplc="8342E7C8">
      <w:numFmt w:val="decimal"/>
      <w:lvlText w:val=""/>
      <w:lvlJc w:val="left"/>
    </w:lvl>
    <w:lvl w:ilvl="5" w:tplc="8D40340A">
      <w:numFmt w:val="decimal"/>
      <w:lvlText w:val=""/>
      <w:lvlJc w:val="left"/>
    </w:lvl>
    <w:lvl w:ilvl="6" w:tplc="D8C8F924">
      <w:numFmt w:val="decimal"/>
      <w:lvlText w:val=""/>
      <w:lvlJc w:val="left"/>
    </w:lvl>
    <w:lvl w:ilvl="7" w:tplc="64BE69F0">
      <w:numFmt w:val="decimal"/>
      <w:lvlText w:val=""/>
      <w:lvlJc w:val="left"/>
    </w:lvl>
    <w:lvl w:ilvl="8" w:tplc="95904B64">
      <w:numFmt w:val="decimal"/>
      <w:lvlText w:val=""/>
      <w:lvlJc w:val="left"/>
    </w:lvl>
  </w:abstractNum>
  <w:abstractNum w:abstractNumId="10" w15:restartNumberingAfterBreak="0">
    <w:nsid w:val="0000139D"/>
    <w:multiLevelType w:val="hybridMultilevel"/>
    <w:tmpl w:val="26C26E1E"/>
    <w:lvl w:ilvl="0" w:tplc="DB90A2E2">
      <w:start w:val="1"/>
      <w:numFmt w:val="decimal"/>
      <w:lvlText w:val="%1"/>
      <w:lvlJc w:val="left"/>
    </w:lvl>
    <w:lvl w:ilvl="1" w:tplc="3E9E933E">
      <w:start w:val="1"/>
      <w:numFmt w:val="decimal"/>
      <w:lvlText w:val="%2."/>
      <w:lvlJc w:val="left"/>
    </w:lvl>
    <w:lvl w:ilvl="2" w:tplc="5B009D46">
      <w:numFmt w:val="decimal"/>
      <w:lvlText w:val=""/>
      <w:lvlJc w:val="left"/>
    </w:lvl>
    <w:lvl w:ilvl="3" w:tplc="2670F4DA">
      <w:numFmt w:val="decimal"/>
      <w:lvlText w:val=""/>
      <w:lvlJc w:val="left"/>
    </w:lvl>
    <w:lvl w:ilvl="4" w:tplc="DB2495CA">
      <w:numFmt w:val="decimal"/>
      <w:lvlText w:val=""/>
      <w:lvlJc w:val="left"/>
    </w:lvl>
    <w:lvl w:ilvl="5" w:tplc="D2A00338">
      <w:numFmt w:val="decimal"/>
      <w:lvlText w:val=""/>
      <w:lvlJc w:val="left"/>
    </w:lvl>
    <w:lvl w:ilvl="6" w:tplc="BBB0F2B2">
      <w:numFmt w:val="decimal"/>
      <w:lvlText w:val=""/>
      <w:lvlJc w:val="left"/>
    </w:lvl>
    <w:lvl w:ilvl="7" w:tplc="5BEE154A">
      <w:numFmt w:val="decimal"/>
      <w:lvlText w:val=""/>
      <w:lvlJc w:val="left"/>
    </w:lvl>
    <w:lvl w:ilvl="8" w:tplc="3CA87CBE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12801DFA"/>
    <w:lvl w:ilvl="0" w:tplc="4DF8A6C6">
      <w:start w:val="1"/>
      <w:numFmt w:val="bullet"/>
      <w:lvlText w:val="В"/>
      <w:lvlJc w:val="left"/>
    </w:lvl>
    <w:lvl w:ilvl="1" w:tplc="69E05072">
      <w:numFmt w:val="decimal"/>
      <w:lvlText w:val=""/>
      <w:lvlJc w:val="left"/>
    </w:lvl>
    <w:lvl w:ilvl="2" w:tplc="75F498D4">
      <w:numFmt w:val="decimal"/>
      <w:lvlText w:val=""/>
      <w:lvlJc w:val="left"/>
    </w:lvl>
    <w:lvl w:ilvl="3" w:tplc="81681214">
      <w:numFmt w:val="decimal"/>
      <w:lvlText w:val=""/>
      <w:lvlJc w:val="left"/>
    </w:lvl>
    <w:lvl w:ilvl="4" w:tplc="FC8876BC">
      <w:numFmt w:val="decimal"/>
      <w:lvlText w:val=""/>
      <w:lvlJc w:val="left"/>
    </w:lvl>
    <w:lvl w:ilvl="5" w:tplc="AD949D16">
      <w:numFmt w:val="decimal"/>
      <w:lvlText w:val=""/>
      <w:lvlJc w:val="left"/>
    </w:lvl>
    <w:lvl w:ilvl="6" w:tplc="BE020DDE">
      <w:numFmt w:val="decimal"/>
      <w:lvlText w:val=""/>
      <w:lvlJc w:val="left"/>
    </w:lvl>
    <w:lvl w:ilvl="7" w:tplc="383E1EA0">
      <w:numFmt w:val="decimal"/>
      <w:lvlText w:val=""/>
      <w:lvlJc w:val="left"/>
    </w:lvl>
    <w:lvl w:ilvl="8" w:tplc="69E8674A">
      <w:numFmt w:val="decimal"/>
      <w:lvlText w:val=""/>
      <w:lvlJc w:val="left"/>
    </w:lvl>
  </w:abstractNum>
  <w:abstractNum w:abstractNumId="12" w15:restartNumberingAfterBreak="0">
    <w:nsid w:val="00001A49"/>
    <w:multiLevelType w:val="hybridMultilevel"/>
    <w:tmpl w:val="6018E494"/>
    <w:lvl w:ilvl="0" w:tplc="808033A0">
      <w:start w:val="5"/>
      <w:numFmt w:val="decimal"/>
      <w:lvlText w:val="%1."/>
      <w:lvlJc w:val="left"/>
    </w:lvl>
    <w:lvl w:ilvl="1" w:tplc="047A26C6">
      <w:numFmt w:val="decimal"/>
      <w:lvlText w:val=""/>
      <w:lvlJc w:val="left"/>
    </w:lvl>
    <w:lvl w:ilvl="2" w:tplc="E34ED57A">
      <w:numFmt w:val="decimal"/>
      <w:lvlText w:val=""/>
      <w:lvlJc w:val="left"/>
    </w:lvl>
    <w:lvl w:ilvl="3" w:tplc="260275CC">
      <w:numFmt w:val="decimal"/>
      <w:lvlText w:val=""/>
      <w:lvlJc w:val="left"/>
    </w:lvl>
    <w:lvl w:ilvl="4" w:tplc="8F4A79A2">
      <w:numFmt w:val="decimal"/>
      <w:lvlText w:val=""/>
      <w:lvlJc w:val="left"/>
    </w:lvl>
    <w:lvl w:ilvl="5" w:tplc="DC6EE8B6">
      <w:numFmt w:val="decimal"/>
      <w:lvlText w:val=""/>
      <w:lvlJc w:val="left"/>
    </w:lvl>
    <w:lvl w:ilvl="6" w:tplc="2B46A1EC">
      <w:numFmt w:val="decimal"/>
      <w:lvlText w:val=""/>
      <w:lvlJc w:val="left"/>
    </w:lvl>
    <w:lvl w:ilvl="7" w:tplc="484CFF24">
      <w:numFmt w:val="decimal"/>
      <w:lvlText w:val=""/>
      <w:lvlJc w:val="left"/>
    </w:lvl>
    <w:lvl w:ilvl="8" w:tplc="8C0E8052">
      <w:numFmt w:val="decimal"/>
      <w:lvlText w:val=""/>
      <w:lvlJc w:val="left"/>
    </w:lvl>
  </w:abstractNum>
  <w:abstractNum w:abstractNumId="13" w15:restartNumberingAfterBreak="0">
    <w:nsid w:val="00001CD0"/>
    <w:multiLevelType w:val="hybridMultilevel"/>
    <w:tmpl w:val="AD80A9B0"/>
    <w:lvl w:ilvl="0" w:tplc="77F46DBA">
      <w:start w:val="1"/>
      <w:numFmt w:val="bullet"/>
      <w:lvlText w:val="-"/>
      <w:lvlJc w:val="left"/>
    </w:lvl>
    <w:lvl w:ilvl="1" w:tplc="DE32C0CA">
      <w:numFmt w:val="decimal"/>
      <w:lvlText w:val=""/>
      <w:lvlJc w:val="left"/>
    </w:lvl>
    <w:lvl w:ilvl="2" w:tplc="97B0E820">
      <w:numFmt w:val="decimal"/>
      <w:lvlText w:val=""/>
      <w:lvlJc w:val="left"/>
    </w:lvl>
    <w:lvl w:ilvl="3" w:tplc="BBD0A31C">
      <w:numFmt w:val="decimal"/>
      <w:lvlText w:val=""/>
      <w:lvlJc w:val="left"/>
    </w:lvl>
    <w:lvl w:ilvl="4" w:tplc="1618F40A">
      <w:numFmt w:val="decimal"/>
      <w:lvlText w:val=""/>
      <w:lvlJc w:val="left"/>
    </w:lvl>
    <w:lvl w:ilvl="5" w:tplc="DB98D4D2">
      <w:numFmt w:val="decimal"/>
      <w:lvlText w:val=""/>
      <w:lvlJc w:val="left"/>
    </w:lvl>
    <w:lvl w:ilvl="6" w:tplc="F492259C">
      <w:numFmt w:val="decimal"/>
      <w:lvlText w:val=""/>
      <w:lvlJc w:val="left"/>
    </w:lvl>
    <w:lvl w:ilvl="7" w:tplc="1FAA330E">
      <w:numFmt w:val="decimal"/>
      <w:lvlText w:val=""/>
      <w:lvlJc w:val="left"/>
    </w:lvl>
    <w:lvl w:ilvl="8" w:tplc="024EB2FE">
      <w:numFmt w:val="decimal"/>
      <w:lvlText w:val=""/>
      <w:lvlJc w:val="left"/>
    </w:lvl>
  </w:abstractNum>
  <w:abstractNum w:abstractNumId="14" w15:restartNumberingAfterBreak="0">
    <w:nsid w:val="00002213"/>
    <w:multiLevelType w:val="hybridMultilevel"/>
    <w:tmpl w:val="F81A8290"/>
    <w:lvl w:ilvl="0" w:tplc="46B86930">
      <w:start w:val="1"/>
      <w:numFmt w:val="bullet"/>
      <w:lvlText w:val=""/>
      <w:lvlJc w:val="left"/>
    </w:lvl>
    <w:lvl w:ilvl="1" w:tplc="C30883FC">
      <w:numFmt w:val="decimal"/>
      <w:lvlText w:val=""/>
      <w:lvlJc w:val="left"/>
    </w:lvl>
    <w:lvl w:ilvl="2" w:tplc="CB6EE672">
      <w:numFmt w:val="decimal"/>
      <w:lvlText w:val=""/>
      <w:lvlJc w:val="left"/>
    </w:lvl>
    <w:lvl w:ilvl="3" w:tplc="662AEECE">
      <w:numFmt w:val="decimal"/>
      <w:lvlText w:val=""/>
      <w:lvlJc w:val="left"/>
    </w:lvl>
    <w:lvl w:ilvl="4" w:tplc="F436525E">
      <w:numFmt w:val="decimal"/>
      <w:lvlText w:val=""/>
      <w:lvlJc w:val="left"/>
    </w:lvl>
    <w:lvl w:ilvl="5" w:tplc="51E2CCA8">
      <w:numFmt w:val="decimal"/>
      <w:lvlText w:val=""/>
      <w:lvlJc w:val="left"/>
    </w:lvl>
    <w:lvl w:ilvl="6" w:tplc="C3A66310">
      <w:numFmt w:val="decimal"/>
      <w:lvlText w:val=""/>
      <w:lvlJc w:val="left"/>
    </w:lvl>
    <w:lvl w:ilvl="7" w:tplc="F1D07DA0">
      <w:numFmt w:val="decimal"/>
      <w:lvlText w:val=""/>
      <w:lvlJc w:val="left"/>
    </w:lvl>
    <w:lvl w:ilvl="8" w:tplc="D15C3844">
      <w:numFmt w:val="decimal"/>
      <w:lvlText w:val=""/>
      <w:lvlJc w:val="left"/>
    </w:lvl>
  </w:abstractNum>
  <w:abstractNum w:abstractNumId="15" w15:restartNumberingAfterBreak="0">
    <w:nsid w:val="000022EE"/>
    <w:multiLevelType w:val="hybridMultilevel"/>
    <w:tmpl w:val="10002E64"/>
    <w:lvl w:ilvl="0" w:tplc="0200F636">
      <w:start w:val="1"/>
      <w:numFmt w:val="bullet"/>
      <w:lvlText w:val="В"/>
      <w:lvlJc w:val="left"/>
    </w:lvl>
    <w:lvl w:ilvl="1" w:tplc="3ED6E6C6">
      <w:numFmt w:val="decimal"/>
      <w:lvlText w:val=""/>
      <w:lvlJc w:val="left"/>
    </w:lvl>
    <w:lvl w:ilvl="2" w:tplc="D040ADB0">
      <w:numFmt w:val="decimal"/>
      <w:lvlText w:val=""/>
      <w:lvlJc w:val="left"/>
    </w:lvl>
    <w:lvl w:ilvl="3" w:tplc="D47AC914">
      <w:numFmt w:val="decimal"/>
      <w:lvlText w:val=""/>
      <w:lvlJc w:val="left"/>
    </w:lvl>
    <w:lvl w:ilvl="4" w:tplc="A006965E">
      <w:numFmt w:val="decimal"/>
      <w:lvlText w:val=""/>
      <w:lvlJc w:val="left"/>
    </w:lvl>
    <w:lvl w:ilvl="5" w:tplc="2EC469F6">
      <w:numFmt w:val="decimal"/>
      <w:lvlText w:val=""/>
      <w:lvlJc w:val="left"/>
    </w:lvl>
    <w:lvl w:ilvl="6" w:tplc="A34AB62C">
      <w:numFmt w:val="decimal"/>
      <w:lvlText w:val=""/>
      <w:lvlJc w:val="left"/>
    </w:lvl>
    <w:lvl w:ilvl="7" w:tplc="2B5E0994">
      <w:numFmt w:val="decimal"/>
      <w:lvlText w:val=""/>
      <w:lvlJc w:val="left"/>
    </w:lvl>
    <w:lvl w:ilvl="8" w:tplc="F5149CBE">
      <w:numFmt w:val="decimal"/>
      <w:lvlText w:val=""/>
      <w:lvlJc w:val="left"/>
    </w:lvl>
  </w:abstractNum>
  <w:abstractNum w:abstractNumId="16" w15:restartNumberingAfterBreak="0">
    <w:nsid w:val="00002350"/>
    <w:multiLevelType w:val="hybridMultilevel"/>
    <w:tmpl w:val="F7C4ACDC"/>
    <w:lvl w:ilvl="0" w:tplc="F3EE711C">
      <w:start w:val="1"/>
      <w:numFmt w:val="bullet"/>
      <w:lvlText w:val="В"/>
      <w:lvlJc w:val="left"/>
    </w:lvl>
    <w:lvl w:ilvl="1" w:tplc="C542F196">
      <w:numFmt w:val="decimal"/>
      <w:lvlText w:val=""/>
      <w:lvlJc w:val="left"/>
    </w:lvl>
    <w:lvl w:ilvl="2" w:tplc="C6A67B14">
      <w:numFmt w:val="decimal"/>
      <w:lvlText w:val=""/>
      <w:lvlJc w:val="left"/>
    </w:lvl>
    <w:lvl w:ilvl="3" w:tplc="358225A0">
      <w:numFmt w:val="decimal"/>
      <w:lvlText w:val=""/>
      <w:lvlJc w:val="left"/>
    </w:lvl>
    <w:lvl w:ilvl="4" w:tplc="D2D24DB0">
      <w:numFmt w:val="decimal"/>
      <w:lvlText w:val=""/>
      <w:lvlJc w:val="left"/>
    </w:lvl>
    <w:lvl w:ilvl="5" w:tplc="EB26B04C">
      <w:numFmt w:val="decimal"/>
      <w:lvlText w:val=""/>
      <w:lvlJc w:val="left"/>
    </w:lvl>
    <w:lvl w:ilvl="6" w:tplc="06EE17BA">
      <w:numFmt w:val="decimal"/>
      <w:lvlText w:val=""/>
      <w:lvlJc w:val="left"/>
    </w:lvl>
    <w:lvl w:ilvl="7" w:tplc="A2D2D66C">
      <w:numFmt w:val="decimal"/>
      <w:lvlText w:val=""/>
      <w:lvlJc w:val="left"/>
    </w:lvl>
    <w:lvl w:ilvl="8" w:tplc="6BB8D760">
      <w:numFmt w:val="decimal"/>
      <w:lvlText w:val=""/>
      <w:lvlJc w:val="left"/>
    </w:lvl>
  </w:abstractNum>
  <w:abstractNum w:abstractNumId="17" w15:restartNumberingAfterBreak="0">
    <w:nsid w:val="0000260D"/>
    <w:multiLevelType w:val="hybridMultilevel"/>
    <w:tmpl w:val="15B2979A"/>
    <w:lvl w:ilvl="0" w:tplc="69D69DCE">
      <w:start w:val="2"/>
      <w:numFmt w:val="decimal"/>
      <w:lvlText w:val="%1."/>
      <w:lvlJc w:val="left"/>
    </w:lvl>
    <w:lvl w:ilvl="1" w:tplc="7410E554">
      <w:numFmt w:val="decimal"/>
      <w:lvlText w:val=""/>
      <w:lvlJc w:val="left"/>
    </w:lvl>
    <w:lvl w:ilvl="2" w:tplc="55BEED3C">
      <w:numFmt w:val="decimal"/>
      <w:lvlText w:val=""/>
      <w:lvlJc w:val="left"/>
    </w:lvl>
    <w:lvl w:ilvl="3" w:tplc="D65292FC">
      <w:numFmt w:val="decimal"/>
      <w:lvlText w:val=""/>
      <w:lvlJc w:val="left"/>
    </w:lvl>
    <w:lvl w:ilvl="4" w:tplc="55784AD0">
      <w:numFmt w:val="decimal"/>
      <w:lvlText w:val=""/>
      <w:lvlJc w:val="left"/>
    </w:lvl>
    <w:lvl w:ilvl="5" w:tplc="907E9C70">
      <w:numFmt w:val="decimal"/>
      <w:lvlText w:val=""/>
      <w:lvlJc w:val="left"/>
    </w:lvl>
    <w:lvl w:ilvl="6" w:tplc="E3BE82F6">
      <w:numFmt w:val="decimal"/>
      <w:lvlText w:val=""/>
      <w:lvlJc w:val="left"/>
    </w:lvl>
    <w:lvl w:ilvl="7" w:tplc="75408EE0">
      <w:numFmt w:val="decimal"/>
      <w:lvlText w:val=""/>
      <w:lvlJc w:val="left"/>
    </w:lvl>
    <w:lvl w:ilvl="8" w:tplc="C85A9B1A">
      <w:numFmt w:val="decimal"/>
      <w:lvlText w:val=""/>
      <w:lvlJc w:val="left"/>
    </w:lvl>
  </w:abstractNum>
  <w:abstractNum w:abstractNumId="18" w15:restartNumberingAfterBreak="0">
    <w:nsid w:val="000026CA"/>
    <w:multiLevelType w:val="hybridMultilevel"/>
    <w:tmpl w:val="40709AE8"/>
    <w:lvl w:ilvl="0" w:tplc="5A921990">
      <w:start w:val="1"/>
      <w:numFmt w:val="decimal"/>
      <w:lvlText w:val="%1."/>
      <w:lvlJc w:val="left"/>
    </w:lvl>
    <w:lvl w:ilvl="1" w:tplc="0EA67B60">
      <w:numFmt w:val="decimal"/>
      <w:lvlText w:val=""/>
      <w:lvlJc w:val="left"/>
    </w:lvl>
    <w:lvl w:ilvl="2" w:tplc="B8A408B0">
      <w:numFmt w:val="decimal"/>
      <w:lvlText w:val=""/>
      <w:lvlJc w:val="left"/>
    </w:lvl>
    <w:lvl w:ilvl="3" w:tplc="A1E08C14">
      <w:numFmt w:val="decimal"/>
      <w:lvlText w:val=""/>
      <w:lvlJc w:val="left"/>
    </w:lvl>
    <w:lvl w:ilvl="4" w:tplc="79D2D490">
      <w:numFmt w:val="decimal"/>
      <w:lvlText w:val=""/>
      <w:lvlJc w:val="left"/>
    </w:lvl>
    <w:lvl w:ilvl="5" w:tplc="2A6AA79A">
      <w:numFmt w:val="decimal"/>
      <w:lvlText w:val=""/>
      <w:lvlJc w:val="left"/>
    </w:lvl>
    <w:lvl w:ilvl="6" w:tplc="6CB84710">
      <w:numFmt w:val="decimal"/>
      <w:lvlText w:val=""/>
      <w:lvlJc w:val="left"/>
    </w:lvl>
    <w:lvl w:ilvl="7" w:tplc="B9B4B348">
      <w:numFmt w:val="decimal"/>
      <w:lvlText w:val=""/>
      <w:lvlJc w:val="left"/>
    </w:lvl>
    <w:lvl w:ilvl="8" w:tplc="5186D6CE">
      <w:numFmt w:val="decimal"/>
      <w:lvlText w:val=""/>
      <w:lvlJc w:val="left"/>
    </w:lvl>
  </w:abstractNum>
  <w:abstractNum w:abstractNumId="19" w15:restartNumberingAfterBreak="0">
    <w:nsid w:val="00002C3B"/>
    <w:multiLevelType w:val="hybridMultilevel"/>
    <w:tmpl w:val="34227A30"/>
    <w:lvl w:ilvl="0" w:tplc="273EDFDC">
      <w:start w:val="1"/>
      <w:numFmt w:val="bullet"/>
      <w:lvlText w:val="№"/>
      <w:lvlJc w:val="left"/>
    </w:lvl>
    <w:lvl w:ilvl="1" w:tplc="B82854FE">
      <w:numFmt w:val="decimal"/>
      <w:lvlText w:val=""/>
      <w:lvlJc w:val="left"/>
    </w:lvl>
    <w:lvl w:ilvl="2" w:tplc="12D276E0">
      <w:numFmt w:val="decimal"/>
      <w:lvlText w:val=""/>
      <w:lvlJc w:val="left"/>
    </w:lvl>
    <w:lvl w:ilvl="3" w:tplc="D974EE5A">
      <w:numFmt w:val="decimal"/>
      <w:lvlText w:val=""/>
      <w:lvlJc w:val="left"/>
    </w:lvl>
    <w:lvl w:ilvl="4" w:tplc="78524036">
      <w:numFmt w:val="decimal"/>
      <w:lvlText w:val=""/>
      <w:lvlJc w:val="left"/>
    </w:lvl>
    <w:lvl w:ilvl="5" w:tplc="CB12EA72">
      <w:numFmt w:val="decimal"/>
      <w:lvlText w:val=""/>
      <w:lvlJc w:val="left"/>
    </w:lvl>
    <w:lvl w:ilvl="6" w:tplc="99C0E9FC">
      <w:numFmt w:val="decimal"/>
      <w:lvlText w:val=""/>
      <w:lvlJc w:val="left"/>
    </w:lvl>
    <w:lvl w:ilvl="7" w:tplc="FC446F90">
      <w:numFmt w:val="decimal"/>
      <w:lvlText w:val=""/>
      <w:lvlJc w:val="left"/>
    </w:lvl>
    <w:lvl w:ilvl="8" w:tplc="5D16ABDE">
      <w:numFmt w:val="decimal"/>
      <w:lvlText w:val=""/>
      <w:lvlJc w:val="left"/>
    </w:lvl>
  </w:abstractNum>
  <w:abstractNum w:abstractNumId="20" w15:restartNumberingAfterBreak="0">
    <w:nsid w:val="00002E40"/>
    <w:multiLevelType w:val="hybridMultilevel"/>
    <w:tmpl w:val="1B4C8C5A"/>
    <w:lvl w:ilvl="0" w:tplc="BB345956">
      <w:start w:val="3"/>
      <w:numFmt w:val="decimal"/>
      <w:lvlText w:val="%1"/>
      <w:lvlJc w:val="left"/>
    </w:lvl>
    <w:lvl w:ilvl="1" w:tplc="BFB628FC">
      <w:numFmt w:val="decimal"/>
      <w:lvlText w:val=""/>
      <w:lvlJc w:val="left"/>
    </w:lvl>
    <w:lvl w:ilvl="2" w:tplc="C1DE103A">
      <w:numFmt w:val="decimal"/>
      <w:lvlText w:val=""/>
      <w:lvlJc w:val="left"/>
    </w:lvl>
    <w:lvl w:ilvl="3" w:tplc="BE8C79F0">
      <w:numFmt w:val="decimal"/>
      <w:lvlText w:val=""/>
      <w:lvlJc w:val="left"/>
    </w:lvl>
    <w:lvl w:ilvl="4" w:tplc="8D0A3BBA">
      <w:numFmt w:val="decimal"/>
      <w:lvlText w:val=""/>
      <w:lvlJc w:val="left"/>
    </w:lvl>
    <w:lvl w:ilvl="5" w:tplc="984C1D78">
      <w:numFmt w:val="decimal"/>
      <w:lvlText w:val=""/>
      <w:lvlJc w:val="left"/>
    </w:lvl>
    <w:lvl w:ilvl="6" w:tplc="D444CF60">
      <w:numFmt w:val="decimal"/>
      <w:lvlText w:val=""/>
      <w:lvlJc w:val="left"/>
    </w:lvl>
    <w:lvl w:ilvl="7" w:tplc="1BF881B6">
      <w:numFmt w:val="decimal"/>
      <w:lvlText w:val=""/>
      <w:lvlJc w:val="left"/>
    </w:lvl>
    <w:lvl w:ilvl="8" w:tplc="9F749A2C">
      <w:numFmt w:val="decimal"/>
      <w:lvlText w:val=""/>
      <w:lvlJc w:val="left"/>
    </w:lvl>
  </w:abstractNum>
  <w:abstractNum w:abstractNumId="21" w15:restartNumberingAfterBreak="0">
    <w:nsid w:val="0000301C"/>
    <w:multiLevelType w:val="hybridMultilevel"/>
    <w:tmpl w:val="DD580612"/>
    <w:lvl w:ilvl="0" w:tplc="299EEF08">
      <w:start w:val="1"/>
      <w:numFmt w:val="bullet"/>
      <w:lvlText w:val="В"/>
      <w:lvlJc w:val="left"/>
    </w:lvl>
    <w:lvl w:ilvl="1" w:tplc="C65AF5B0">
      <w:numFmt w:val="decimal"/>
      <w:lvlText w:val=""/>
      <w:lvlJc w:val="left"/>
    </w:lvl>
    <w:lvl w:ilvl="2" w:tplc="15DCD64C">
      <w:numFmt w:val="decimal"/>
      <w:lvlText w:val=""/>
      <w:lvlJc w:val="left"/>
    </w:lvl>
    <w:lvl w:ilvl="3" w:tplc="A3DE24AC">
      <w:numFmt w:val="decimal"/>
      <w:lvlText w:val=""/>
      <w:lvlJc w:val="left"/>
    </w:lvl>
    <w:lvl w:ilvl="4" w:tplc="1C28AA62">
      <w:numFmt w:val="decimal"/>
      <w:lvlText w:val=""/>
      <w:lvlJc w:val="left"/>
    </w:lvl>
    <w:lvl w:ilvl="5" w:tplc="118C8AEA">
      <w:numFmt w:val="decimal"/>
      <w:lvlText w:val=""/>
      <w:lvlJc w:val="left"/>
    </w:lvl>
    <w:lvl w:ilvl="6" w:tplc="C48CE5BE">
      <w:numFmt w:val="decimal"/>
      <w:lvlText w:val=""/>
      <w:lvlJc w:val="left"/>
    </w:lvl>
    <w:lvl w:ilvl="7" w:tplc="69925FBE">
      <w:numFmt w:val="decimal"/>
      <w:lvlText w:val=""/>
      <w:lvlJc w:val="left"/>
    </w:lvl>
    <w:lvl w:ilvl="8" w:tplc="921E12D4">
      <w:numFmt w:val="decimal"/>
      <w:lvlText w:val=""/>
      <w:lvlJc w:val="left"/>
    </w:lvl>
  </w:abstractNum>
  <w:abstractNum w:abstractNumId="22" w15:restartNumberingAfterBreak="0">
    <w:nsid w:val="0000314F"/>
    <w:multiLevelType w:val="hybridMultilevel"/>
    <w:tmpl w:val="E57A1554"/>
    <w:lvl w:ilvl="0" w:tplc="774E6F18">
      <w:start w:val="1"/>
      <w:numFmt w:val="bullet"/>
      <w:lvlText w:val="-"/>
      <w:lvlJc w:val="left"/>
    </w:lvl>
    <w:lvl w:ilvl="1" w:tplc="5248041E">
      <w:start w:val="1"/>
      <w:numFmt w:val="bullet"/>
      <w:lvlText w:val="-"/>
      <w:lvlJc w:val="left"/>
    </w:lvl>
    <w:lvl w:ilvl="2" w:tplc="5FA49C42">
      <w:numFmt w:val="decimal"/>
      <w:lvlText w:val=""/>
      <w:lvlJc w:val="left"/>
    </w:lvl>
    <w:lvl w:ilvl="3" w:tplc="FCA61E0E">
      <w:numFmt w:val="decimal"/>
      <w:lvlText w:val=""/>
      <w:lvlJc w:val="left"/>
    </w:lvl>
    <w:lvl w:ilvl="4" w:tplc="65700BD6">
      <w:numFmt w:val="decimal"/>
      <w:lvlText w:val=""/>
      <w:lvlJc w:val="left"/>
    </w:lvl>
    <w:lvl w:ilvl="5" w:tplc="5D7CBE78">
      <w:numFmt w:val="decimal"/>
      <w:lvlText w:val=""/>
      <w:lvlJc w:val="left"/>
    </w:lvl>
    <w:lvl w:ilvl="6" w:tplc="82988AA8">
      <w:numFmt w:val="decimal"/>
      <w:lvlText w:val=""/>
      <w:lvlJc w:val="left"/>
    </w:lvl>
    <w:lvl w:ilvl="7" w:tplc="B4C690C0">
      <w:numFmt w:val="decimal"/>
      <w:lvlText w:val=""/>
      <w:lvlJc w:val="left"/>
    </w:lvl>
    <w:lvl w:ilvl="8" w:tplc="C3B8E2D8">
      <w:numFmt w:val="decimal"/>
      <w:lvlText w:val=""/>
      <w:lvlJc w:val="left"/>
    </w:lvl>
  </w:abstractNum>
  <w:abstractNum w:abstractNumId="23" w15:restartNumberingAfterBreak="0">
    <w:nsid w:val="0000366B"/>
    <w:multiLevelType w:val="hybridMultilevel"/>
    <w:tmpl w:val="29E6DBE8"/>
    <w:lvl w:ilvl="0" w:tplc="FCEEE5E0">
      <w:start w:val="1"/>
      <w:numFmt w:val="bullet"/>
      <w:lvlText w:val="-"/>
      <w:lvlJc w:val="left"/>
    </w:lvl>
    <w:lvl w:ilvl="1" w:tplc="6E8429F2">
      <w:numFmt w:val="decimal"/>
      <w:lvlText w:val=""/>
      <w:lvlJc w:val="left"/>
    </w:lvl>
    <w:lvl w:ilvl="2" w:tplc="9F4489D4">
      <w:numFmt w:val="decimal"/>
      <w:lvlText w:val=""/>
      <w:lvlJc w:val="left"/>
    </w:lvl>
    <w:lvl w:ilvl="3" w:tplc="329853C0">
      <w:numFmt w:val="decimal"/>
      <w:lvlText w:val=""/>
      <w:lvlJc w:val="left"/>
    </w:lvl>
    <w:lvl w:ilvl="4" w:tplc="6DF49484">
      <w:numFmt w:val="decimal"/>
      <w:lvlText w:val=""/>
      <w:lvlJc w:val="left"/>
    </w:lvl>
    <w:lvl w:ilvl="5" w:tplc="398C388A">
      <w:numFmt w:val="decimal"/>
      <w:lvlText w:val=""/>
      <w:lvlJc w:val="left"/>
    </w:lvl>
    <w:lvl w:ilvl="6" w:tplc="650860F0">
      <w:numFmt w:val="decimal"/>
      <w:lvlText w:val=""/>
      <w:lvlJc w:val="left"/>
    </w:lvl>
    <w:lvl w:ilvl="7" w:tplc="333C16C8">
      <w:numFmt w:val="decimal"/>
      <w:lvlText w:val=""/>
      <w:lvlJc w:val="left"/>
    </w:lvl>
    <w:lvl w:ilvl="8" w:tplc="672EEEBA">
      <w:numFmt w:val="decimal"/>
      <w:lvlText w:val=""/>
      <w:lvlJc w:val="left"/>
    </w:lvl>
  </w:abstractNum>
  <w:abstractNum w:abstractNumId="24" w15:restartNumberingAfterBreak="0">
    <w:nsid w:val="00003699"/>
    <w:multiLevelType w:val="hybridMultilevel"/>
    <w:tmpl w:val="146A6352"/>
    <w:lvl w:ilvl="0" w:tplc="BB949ACC">
      <w:start w:val="1"/>
      <w:numFmt w:val="decimal"/>
      <w:lvlText w:val="%1"/>
      <w:lvlJc w:val="left"/>
    </w:lvl>
    <w:lvl w:ilvl="1" w:tplc="13E229C0">
      <w:start w:val="12"/>
      <w:numFmt w:val="decimal"/>
      <w:lvlText w:val="%2."/>
      <w:lvlJc w:val="left"/>
    </w:lvl>
    <w:lvl w:ilvl="2" w:tplc="04A456D0">
      <w:numFmt w:val="decimal"/>
      <w:lvlText w:val=""/>
      <w:lvlJc w:val="left"/>
    </w:lvl>
    <w:lvl w:ilvl="3" w:tplc="E3C6BD0A">
      <w:numFmt w:val="decimal"/>
      <w:lvlText w:val=""/>
      <w:lvlJc w:val="left"/>
    </w:lvl>
    <w:lvl w:ilvl="4" w:tplc="D988E056">
      <w:numFmt w:val="decimal"/>
      <w:lvlText w:val=""/>
      <w:lvlJc w:val="left"/>
    </w:lvl>
    <w:lvl w:ilvl="5" w:tplc="046AB33A">
      <w:numFmt w:val="decimal"/>
      <w:lvlText w:val=""/>
      <w:lvlJc w:val="left"/>
    </w:lvl>
    <w:lvl w:ilvl="6" w:tplc="2BAE18FA">
      <w:numFmt w:val="decimal"/>
      <w:lvlText w:val=""/>
      <w:lvlJc w:val="left"/>
    </w:lvl>
    <w:lvl w:ilvl="7" w:tplc="891EC2C8">
      <w:numFmt w:val="decimal"/>
      <w:lvlText w:val=""/>
      <w:lvlJc w:val="left"/>
    </w:lvl>
    <w:lvl w:ilvl="8" w:tplc="F0CECAC6">
      <w:numFmt w:val="decimal"/>
      <w:lvlText w:val=""/>
      <w:lvlJc w:val="left"/>
    </w:lvl>
  </w:abstractNum>
  <w:abstractNum w:abstractNumId="25" w15:restartNumberingAfterBreak="0">
    <w:nsid w:val="00003A9E"/>
    <w:multiLevelType w:val="hybridMultilevel"/>
    <w:tmpl w:val="F5B0298C"/>
    <w:lvl w:ilvl="0" w:tplc="226E2846">
      <w:start w:val="1"/>
      <w:numFmt w:val="bullet"/>
      <w:lvlText w:val="-"/>
      <w:lvlJc w:val="left"/>
    </w:lvl>
    <w:lvl w:ilvl="1" w:tplc="781C3E1A">
      <w:start w:val="6"/>
      <w:numFmt w:val="decimal"/>
      <w:lvlText w:val="%2."/>
      <w:lvlJc w:val="left"/>
    </w:lvl>
    <w:lvl w:ilvl="2" w:tplc="F642C908">
      <w:numFmt w:val="decimal"/>
      <w:lvlText w:val=""/>
      <w:lvlJc w:val="left"/>
    </w:lvl>
    <w:lvl w:ilvl="3" w:tplc="AD4243CA">
      <w:numFmt w:val="decimal"/>
      <w:lvlText w:val=""/>
      <w:lvlJc w:val="left"/>
    </w:lvl>
    <w:lvl w:ilvl="4" w:tplc="038431FE">
      <w:numFmt w:val="decimal"/>
      <w:lvlText w:val=""/>
      <w:lvlJc w:val="left"/>
    </w:lvl>
    <w:lvl w:ilvl="5" w:tplc="55C02282">
      <w:numFmt w:val="decimal"/>
      <w:lvlText w:val=""/>
      <w:lvlJc w:val="left"/>
    </w:lvl>
    <w:lvl w:ilvl="6" w:tplc="5E240FDE">
      <w:numFmt w:val="decimal"/>
      <w:lvlText w:val=""/>
      <w:lvlJc w:val="left"/>
    </w:lvl>
    <w:lvl w:ilvl="7" w:tplc="FA96D6EA">
      <w:numFmt w:val="decimal"/>
      <w:lvlText w:val=""/>
      <w:lvlJc w:val="left"/>
    </w:lvl>
    <w:lvl w:ilvl="8" w:tplc="7A883A62">
      <w:numFmt w:val="decimal"/>
      <w:lvlText w:val=""/>
      <w:lvlJc w:val="left"/>
    </w:lvl>
  </w:abstractNum>
  <w:abstractNum w:abstractNumId="26" w15:restartNumberingAfterBreak="0">
    <w:nsid w:val="00003BF6"/>
    <w:multiLevelType w:val="hybridMultilevel"/>
    <w:tmpl w:val="4AE6D6E8"/>
    <w:lvl w:ilvl="0" w:tplc="FA567592">
      <w:start w:val="1"/>
      <w:numFmt w:val="bullet"/>
      <w:lvlText w:val="В"/>
      <w:lvlJc w:val="left"/>
    </w:lvl>
    <w:lvl w:ilvl="1" w:tplc="E6D63A2A">
      <w:numFmt w:val="decimal"/>
      <w:lvlText w:val=""/>
      <w:lvlJc w:val="left"/>
    </w:lvl>
    <w:lvl w:ilvl="2" w:tplc="B27244C8">
      <w:numFmt w:val="decimal"/>
      <w:lvlText w:val=""/>
      <w:lvlJc w:val="left"/>
    </w:lvl>
    <w:lvl w:ilvl="3" w:tplc="105ABD60">
      <w:numFmt w:val="decimal"/>
      <w:lvlText w:val=""/>
      <w:lvlJc w:val="left"/>
    </w:lvl>
    <w:lvl w:ilvl="4" w:tplc="BF826CA0">
      <w:numFmt w:val="decimal"/>
      <w:lvlText w:val=""/>
      <w:lvlJc w:val="left"/>
    </w:lvl>
    <w:lvl w:ilvl="5" w:tplc="D28AB380">
      <w:numFmt w:val="decimal"/>
      <w:lvlText w:val=""/>
      <w:lvlJc w:val="left"/>
    </w:lvl>
    <w:lvl w:ilvl="6" w:tplc="A3A09CE2">
      <w:numFmt w:val="decimal"/>
      <w:lvlText w:val=""/>
      <w:lvlJc w:val="left"/>
    </w:lvl>
    <w:lvl w:ilvl="7" w:tplc="FD10E37E">
      <w:numFmt w:val="decimal"/>
      <w:lvlText w:val=""/>
      <w:lvlJc w:val="left"/>
    </w:lvl>
    <w:lvl w:ilvl="8" w:tplc="ED5C88C2">
      <w:numFmt w:val="decimal"/>
      <w:lvlText w:val=""/>
      <w:lvlJc w:val="left"/>
    </w:lvl>
  </w:abstractNum>
  <w:abstractNum w:abstractNumId="27" w15:restartNumberingAfterBreak="0">
    <w:nsid w:val="00003E12"/>
    <w:multiLevelType w:val="hybridMultilevel"/>
    <w:tmpl w:val="68AAC158"/>
    <w:lvl w:ilvl="0" w:tplc="05C2634C">
      <w:start w:val="1"/>
      <w:numFmt w:val="bullet"/>
      <w:lvlText w:val="и"/>
      <w:lvlJc w:val="left"/>
    </w:lvl>
    <w:lvl w:ilvl="1" w:tplc="E7621762">
      <w:start w:val="1"/>
      <w:numFmt w:val="bullet"/>
      <w:lvlText w:val="У"/>
      <w:lvlJc w:val="left"/>
    </w:lvl>
    <w:lvl w:ilvl="2" w:tplc="5762D8D0">
      <w:numFmt w:val="decimal"/>
      <w:lvlText w:val=""/>
      <w:lvlJc w:val="left"/>
    </w:lvl>
    <w:lvl w:ilvl="3" w:tplc="2B780072">
      <w:numFmt w:val="decimal"/>
      <w:lvlText w:val=""/>
      <w:lvlJc w:val="left"/>
    </w:lvl>
    <w:lvl w:ilvl="4" w:tplc="69961ADE">
      <w:numFmt w:val="decimal"/>
      <w:lvlText w:val=""/>
      <w:lvlJc w:val="left"/>
    </w:lvl>
    <w:lvl w:ilvl="5" w:tplc="18C0C93C">
      <w:numFmt w:val="decimal"/>
      <w:lvlText w:val=""/>
      <w:lvlJc w:val="left"/>
    </w:lvl>
    <w:lvl w:ilvl="6" w:tplc="81DE8B50">
      <w:numFmt w:val="decimal"/>
      <w:lvlText w:val=""/>
      <w:lvlJc w:val="left"/>
    </w:lvl>
    <w:lvl w:ilvl="7" w:tplc="014E7E00">
      <w:numFmt w:val="decimal"/>
      <w:lvlText w:val=""/>
      <w:lvlJc w:val="left"/>
    </w:lvl>
    <w:lvl w:ilvl="8" w:tplc="4F8E779E">
      <w:numFmt w:val="decimal"/>
      <w:lvlText w:val=""/>
      <w:lvlJc w:val="left"/>
    </w:lvl>
  </w:abstractNum>
  <w:abstractNum w:abstractNumId="28" w15:restartNumberingAfterBreak="0">
    <w:nsid w:val="00003EF6"/>
    <w:multiLevelType w:val="hybridMultilevel"/>
    <w:tmpl w:val="BFDCD95E"/>
    <w:lvl w:ilvl="0" w:tplc="876E1ADA">
      <w:start w:val="1"/>
      <w:numFmt w:val="decimal"/>
      <w:lvlText w:val="%1)"/>
      <w:lvlJc w:val="left"/>
    </w:lvl>
    <w:lvl w:ilvl="1" w:tplc="9CFCD614">
      <w:numFmt w:val="decimal"/>
      <w:lvlText w:val=""/>
      <w:lvlJc w:val="left"/>
    </w:lvl>
    <w:lvl w:ilvl="2" w:tplc="7E423020">
      <w:numFmt w:val="decimal"/>
      <w:lvlText w:val=""/>
      <w:lvlJc w:val="left"/>
    </w:lvl>
    <w:lvl w:ilvl="3" w:tplc="A6E2CB38">
      <w:numFmt w:val="decimal"/>
      <w:lvlText w:val=""/>
      <w:lvlJc w:val="left"/>
    </w:lvl>
    <w:lvl w:ilvl="4" w:tplc="DC1CA83A">
      <w:numFmt w:val="decimal"/>
      <w:lvlText w:val=""/>
      <w:lvlJc w:val="left"/>
    </w:lvl>
    <w:lvl w:ilvl="5" w:tplc="5504EC1C">
      <w:numFmt w:val="decimal"/>
      <w:lvlText w:val=""/>
      <w:lvlJc w:val="left"/>
    </w:lvl>
    <w:lvl w:ilvl="6" w:tplc="A68AA8C4">
      <w:numFmt w:val="decimal"/>
      <w:lvlText w:val=""/>
      <w:lvlJc w:val="left"/>
    </w:lvl>
    <w:lvl w:ilvl="7" w:tplc="E63E554A">
      <w:numFmt w:val="decimal"/>
      <w:lvlText w:val=""/>
      <w:lvlJc w:val="left"/>
    </w:lvl>
    <w:lvl w:ilvl="8" w:tplc="54CC7B30">
      <w:numFmt w:val="decimal"/>
      <w:lvlText w:val=""/>
      <w:lvlJc w:val="left"/>
    </w:lvl>
  </w:abstractNum>
  <w:abstractNum w:abstractNumId="29" w15:restartNumberingAfterBreak="0">
    <w:nsid w:val="0000409D"/>
    <w:multiLevelType w:val="hybridMultilevel"/>
    <w:tmpl w:val="123033B6"/>
    <w:lvl w:ilvl="0" w:tplc="26E468DA">
      <w:start w:val="1"/>
      <w:numFmt w:val="bullet"/>
      <w:lvlText w:val="-"/>
      <w:lvlJc w:val="left"/>
    </w:lvl>
    <w:lvl w:ilvl="1" w:tplc="DC52F6CC">
      <w:start w:val="1"/>
      <w:numFmt w:val="bullet"/>
      <w:lvlText w:val="В"/>
      <w:lvlJc w:val="left"/>
    </w:lvl>
    <w:lvl w:ilvl="2" w:tplc="73E48B36">
      <w:numFmt w:val="decimal"/>
      <w:lvlText w:val=""/>
      <w:lvlJc w:val="left"/>
    </w:lvl>
    <w:lvl w:ilvl="3" w:tplc="31166E48">
      <w:numFmt w:val="decimal"/>
      <w:lvlText w:val=""/>
      <w:lvlJc w:val="left"/>
    </w:lvl>
    <w:lvl w:ilvl="4" w:tplc="29FE7A10">
      <w:numFmt w:val="decimal"/>
      <w:lvlText w:val=""/>
      <w:lvlJc w:val="left"/>
    </w:lvl>
    <w:lvl w:ilvl="5" w:tplc="21D42F5E">
      <w:numFmt w:val="decimal"/>
      <w:lvlText w:val=""/>
      <w:lvlJc w:val="left"/>
    </w:lvl>
    <w:lvl w:ilvl="6" w:tplc="72E4259E">
      <w:numFmt w:val="decimal"/>
      <w:lvlText w:val=""/>
      <w:lvlJc w:val="left"/>
    </w:lvl>
    <w:lvl w:ilvl="7" w:tplc="6B2CE68E">
      <w:numFmt w:val="decimal"/>
      <w:lvlText w:val=""/>
      <w:lvlJc w:val="left"/>
    </w:lvl>
    <w:lvl w:ilvl="8" w:tplc="60949300">
      <w:numFmt w:val="decimal"/>
      <w:lvlText w:val=""/>
      <w:lvlJc w:val="left"/>
    </w:lvl>
  </w:abstractNum>
  <w:abstractNum w:abstractNumId="30" w15:restartNumberingAfterBreak="0">
    <w:nsid w:val="00004230"/>
    <w:multiLevelType w:val="hybridMultilevel"/>
    <w:tmpl w:val="91A86D3E"/>
    <w:lvl w:ilvl="0" w:tplc="47C852EC">
      <w:start w:val="1"/>
      <w:numFmt w:val="bullet"/>
      <w:lvlText w:val="№"/>
      <w:lvlJc w:val="left"/>
    </w:lvl>
    <w:lvl w:ilvl="1" w:tplc="AE846E9C">
      <w:numFmt w:val="decimal"/>
      <w:lvlText w:val=""/>
      <w:lvlJc w:val="left"/>
    </w:lvl>
    <w:lvl w:ilvl="2" w:tplc="F1CCC8B0">
      <w:numFmt w:val="decimal"/>
      <w:lvlText w:val=""/>
      <w:lvlJc w:val="left"/>
    </w:lvl>
    <w:lvl w:ilvl="3" w:tplc="A15CB19C">
      <w:numFmt w:val="decimal"/>
      <w:lvlText w:val=""/>
      <w:lvlJc w:val="left"/>
    </w:lvl>
    <w:lvl w:ilvl="4" w:tplc="5DC26664">
      <w:numFmt w:val="decimal"/>
      <w:lvlText w:val=""/>
      <w:lvlJc w:val="left"/>
    </w:lvl>
    <w:lvl w:ilvl="5" w:tplc="67DE07EE">
      <w:numFmt w:val="decimal"/>
      <w:lvlText w:val=""/>
      <w:lvlJc w:val="left"/>
    </w:lvl>
    <w:lvl w:ilvl="6" w:tplc="803E3D78">
      <w:numFmt w:val="decimal"/>
      <w:lvlText w:val=""/>
      <w:lvlJc w:val="left"/>
    </w:lvl>
    <w:lvl w:ilvl="7" w:tplc="83B2DABA">
      <w:numFmt w:val="decimal"/>
      <w:lvlText w:val=""/>
      <w:lvlJc w:val="left"/>
    </w:lvl>
    <w:lvl w:ilvl="8" w:tplc="A0869D80">
      <w:numFmt w:val="decimal"/>
      <w:lvlText w:val=""/>
      <w:lvlJc w:val="left"/>
    </w:lvl>
  </w:abstractNum>
  <w:abstractNum w:abstractNumId="31" w15:restartNumberingAfterBreak="0">
    <w:nsid w:val="00004944"/>
    <w:multiLevelType w:val="hybridMultilevel"/>
    <w:tmpl w:val="7CA06A54"/>
    <w:lvl w:ilvl="0" w:tplc="9E327830">
      <w:start w:val="1"/>
      <w:numFmt w:val="bullet"/>
      <w:lvlText w:val="о"/>
      <w:lvlJc w:val="left"/>
    </w:lvl>
    <w:lvl w:ilvl="1" w:tplc="306296C8">
      <w:numFmt w:val="decimal"/>
      <w:lvlText w:val=""/>
      <w:lvlJc w:val="left"/>
    </w:lvl>
    <w:lvl w:ilvl="2" w:tplc="013C9E0E">
      <w:numFmt w:val="decimal"/>
      <w:lvlText w:val=""/>
      <w:lvlJc w:val="left"/>
    </w:lvl>
    <w:lvl w:ilvl="3" w:tplc="EF10E0D0">
      <w:numFmt w:val="decimal"/>
      <w:lvlText w:val=""/>
      <w:lvlJc w:val="left"/>
    </w:lvl>
    <w:lvl w:ilvl="4" w:tplc="252C62A6">
      <w:numFmt w:val="decimal"/>
      <w:lvlText w:val=""/>
      <w:lvlJc w:val="left"/>
    </w:lvl>
    <w:lvl w:ilvl="5" w:tplc="14F6870A">
      <w:numFmt w:val="decimal"/>
      <w:lvlText w:val=""/>
      <w:lvlJc w:val="left"/>
    </w:lvl>
    <w:lvl w:ilvl="6" w:tplc="046606BC">
      <w:numFmt w:val="decimal"/>
      <w:lvlText w:val=""/>
      <w:lvlJc w:val="left"/>
    </w:lvl>
    <w:lvl w:ilvl="7" w:tplc="C63EE616">
      <w:numFmt w:val="decimal"/>
      <w:lvlText w:val=""/>
      <w:lvlJc w:val="left"/>
    </w:lvl>
    <w:lvl w:ilvl="8" w:tplc="8958879E">
      <w:numFmt w:val="decimal"/>
      <w:lvlText w:val=""/>
      <w:lvlJc w:val="left"/>
    </w:lvl>
  </w:abstractNum>
  <w:abstractNum w:abstractNumId="32" w15:restartNumberingAfterBreak="0">
    <w:nsid w:val="00004B40"/>
    <w:multiLevelType w:val="hybridMultilevel"/>
    <w:tmpl w:val="D5E8A112"/>
    <w:lvl w:ilvl="0" w:tplc="C994BE2C">
      <w:start w:val="2"/>
      <w:numFmt w:val="decimal"/>
      <w:lvlText w:val="%1."/>
      <w:lvlJc w:val="left"/>
    </w:lvl>
    <w:lvl w:ilvl="1" w:tplc="34E2183A">
      <w:numFmt w:val="decimal"/>
      <w:lvlText w:val=""/>
      <w:lvlJc w:val="left"/>
    </w:lvl>
    <w:lvl w:ilvl="2" w:tplc="F084B860">
      <w:numFmt w:val="decimal"/>
      <w:lvlText w:val=""/>
      <w:lvlJc w:val="left"/>
    </w:lvl>
    <w:lvl w:ilvl="3" w:tplc="DF4A9D72">
      <w:numFmt w:val="decimal"/>
      <w:lvlText w:val=""/>
      <w:lvlJc w:val="left"/>
    </w:lvl>
    <w:lvl w:ilvl="4" w:tplc="B980F76E">
      <w:numFmt w:val="decimal"/>
      <w:lvlText w:val=""/>
      <w:lvlJc w:val="left"/>
    </w:lvl>
    <w:lvl w:ilvl="5" w:tplc="CFC406BA">
      <w:numFmt w:val="decimal"/>
      <w:lvlText w:val=""/>
      <w:lvlJc w:val="left"/>
    </w:lvl>
    <w:lvl w:ilvl="6" w:tplc="7BFCED30">
      <w:numFmt w:val="decimal"/>
      <w:lvlText w:val=""/>
      <w:lvlJc w:val="left"/>
    </w:lvl>
    <w:lvl w:ilvl="7" w:tplc="CB147CD8">
      <w:numFmt w:val="decimal"/>
      <w:lvlText w:val=""/>
      <w:lvlJc w:val="left"/>
    </w:lvl>
    <w:lvl w:ilvl="8" w:tplc="0F94E678">
      <w:numFmt w:val="decimal"/>
      <w:lvlText w:val=""/>
      <w:lvlJc w:val="left"/>
    </w:lvl>
  </w:abstractNum>
  <w:abstractNum w:abstractNumId="33" w15:restartNumberingAfterBreak="0">
    <w:nsid w:val="00004CAD"/>
    <w:multiLevelType w:val="hybridMultilevel"/>
    <w:tmpl w:val="8C02A990"/>
    <w:lvl w:ilvl="0" w:tplc="649AE4A2">
      <w:start w:val="1"/>
      <w:numFmt w:val="bullet"/>
      <w:lvlText w:val="-"/>
      <w:lvlJc w:val="left"/>
    </w:lvl>
    <w:lvl w:ilvl="1" w:tplc="99BE7C56">
      <w:start w:val="1"/>
      <w:numFmt w:val="bullet"/>
      <w:lvlText w:val="-"/>
      <w:lvlJc w:val="left"/>
    </w:lvl>
    <w:lvl w:ilvl="2" w:tplc="4BB851D6">
      <w:numFmt w:val="decimal"/>
      <w:lvlText w:val=""/>
      <w:lvlJc w:val="left"/>
    </w:lvl>
    <w:lvl w:ilvl="3" w:tplc="13B68ABA">
      <w:numFmt w:val="decimal"/>
      <w:lvlText w:val=""/>
      <w:lvlJc w:val="left"/>
    </w:lvl>
    <w:lvl w:ilvl="4" w:tplc="8B22FD8C">
      <w:numFmt w:val="decimal"/>
      <w:lvlText w:val=""/>
      <w:lvlJc w:val="left"/>
    </w:lvl>
    <w:lvl w:ilvl="5" w:tplc="948C2524">
      <w:numFmt w:val="decimal"/>
      <w:lvlText w:val=""/>
      <w:lvlJc w:val="left"/>
    </w:lvl>
    <w:lvl w:ilvl="6" w:tplc="374CDC08">
      <w:numFmt w:val="decimal"/>
      <w:lvlText w:val=""/>
      <w:lvlJc w:val="left"/>
    </w:lvl>
    <w:lvl w:ilvl="7" w:tplc="BDBE9CD2">
      <w:numFmt w:val="decimal"/>
      <w:lvlText w:val=""/>
      <w:lvlJc w:val="left"/>
    </w:lvl>
    <w:lvl w:ilvl="8" w:tplc="BA3AB504">
      <w:numFmt w:val="decimal"/>
      <w:lvlText w:val=""/>
      <w:lvlJc w:val="left"/>
    </w:lvl>
  </w:abstractNum>
  <w:abstractNum w:abstractNumId="34" w15:restartNumberingAfterBreak="0">
    <w:nsid w:val="00004DF2"/>
    <w:multiLevelType w:val="hybridMultilevel"/>
    <w:tmpl w:val="98F2067A"/>
    <w:lvl w:ilvl="0" w:tplc="CFA8DFC2">
      <w:start w:val="1"/>
      <w:numFmt w:val="bullet"/>
      <w:lvlText w:val="В"/>
      <w:lvlJc w:val="left"/>
    </w:lvl>
    <w:lvl w:ilvl="1" w:tplc="CF581290">
      <w:numFmt w:val="decimal"/>
      <w:lvlText w:val=""/>
      <w:lvlJc w:val="left"/>
    </w:lvl>
    <w:lvl w:ilvl="2" w:tplc="83CEFFD2">
      <w:numFmt w:val="decimal"/>
      <w:lvlText w:val=""/>
      <w:lvlJc w:val="left"/>
    </w:lvl>
    <w:lvl w:ilvl="3" w:tplc="E7FEA1A0">
      <w:numFmt w:val="decimal"/>
      <w:lvlText w:val=""/>
      <w:lvlJc w:val="left"/>
    </w:lvl>
    <w:lvl w:ilvl="4" w:tplc="F62CBBA6">
      <w:numFmt w:val="decimal"/>
      <w:lvlText w:val=""/>
      <w:lvlJc w:val="left"/>
    </w:lvl>
    <w:lvl w:ilvl="5" w:tplc="6674D948">
      <w:numFmt w:val="decimal"/>
      <w:lvlText w:val=""/>
      <w:lvlJc w:val="left"/>
    </w:lvl>
    <w:lvl w:ilvl="6" w:tplc="2D8CA2D6">
      <w:numFmt w:val="decimal"/>
      <w:lvlText w:val=""/>
      <w:lvlJc w:val="left"/>
    </w:lvl>
    <w:lvl w:ilvl="7" w:tplc="87E851EE">
      <w:numFmt w:val="decimal"/>
      <w:lvlText w:val=""/>
      <w:lvlJc w:val="left"/>
    </w:lvl>
    <w:lvl w:ilvl="8" w:tplc="696A7218">
      <w:numFmt w:val="decimal"/>
      <w:lvlText w:val=""/>
      <w:lvlJc w:val="left"/>
    </w:lvl>
  </w:abstractNum>
  <w:abstractNum w:abstractNumId="35" w15:restartNumberingAfterBreak="0">
    <w:nsid w:val="00005422"/>
    <w:multiLevelType w:val="hybridMultilevel"/>
    <w:tmpl w:val="0D18AF20"/>
    <w:lvl w:ilvl="0" w:tplc="CD281FA0">
      <w:start w:val="8"/>
      <w:numFmt w:val="decimal"/>
      <w:lvlText w:val="%1."/>
      <w:lvlJc w:val="left"/>
    </w:lvl>
    <w:lvl w:ilvl="1" w:tplc="BAE6A95A">
      <w:numFmt w:val="decimal"/>
      <w:lvlText w:val=""/>
      <w:lvlJc w:val="left"/>
    </w:lvl>
    <w:lvl w:ilvl="2" w:tplc="8758D008">
      <w:numFmt w:val="decimal"/>
      <w:lvlText w:val=""/>
      <w:lvlJc w:val="left"/>
    </w:lvl>
    <w:lvl w:ilvl="3" w:tplc="4314A71A">
      <w:numFmt w:val="decimal"/>
      <w:lvlText w:val=""/>
      <w:lvlJc w:val="left"/>
    </w:lvl>
    <w:lvl w:ilvl="4" w:tplc="07BE59FA">
      <w:numFmt w:val="decimal"/>
      <w:lvlText w:val=""/>
      <w:lvlJc w:val="left"/>
    </w:lvl>
    <w:lvl w:ilvl="5" w:tplc="5F2804EE">
      <w:numFmt w:val="decimal"/>
      <w:lvlText w:val=""/>
      <w:lvlJc w:val="left"/>
    </w:lvl>
    <w:lvl w:ilvl="6" w:tplc="6F187986">
      <w:numFmt w:val="decimal"/>
      <w:lvlText w:val=""/>
      <w:lvlJc w:val="left"/>
    </w:lvl>
    <w:lvl w:ilvl="7" w:tplc="ABEE5598">
      <w:numFmt w:val="decimal"/>
      <w:lvlText w:val=""/>
      <w:lvlJc w:val="left"/>
    </w:lvl>
    <w:lvl w:ilvl="8" w:tplc="F91E7E5A">
      <w:numFmt w:val="decimal"/>
      <w:lvlText w:val=""/>
      <w:lvlJc w:val="left"/>
    </w:lvl>
  </w:abstractNum>
  <w:abstractNum w:abstractNumId="36" w15:restartNumberingAfterBreak="0">
    <w:nsid w:val="000056AE"/>
    <w:multiLevelType w:val="hybridMultilevel"/>
    <w:tmpl w:val="D39A65A6"/>
    <w:lvl w:ilvl="0" w:tplc="1306412A">
      <w:start w:val="1"/>
      <w:numFmt w:val="bullet"/>
      <w:lvlText w:val="В"/>
      <w:lvlJc w:val="left"/>
    </w:lvl>
    <w:lvl w:ilvl="1" w:tplc="5CA806F2">
      <w:numFmt w:val="decimal"/>
      <w:lvlText w:val=""/>
      <w:lvlJc w:val="left"/>
    </w:lvl>
    <w:lvl w:ilvl="2" w:tplc="CFF44C82">
      <w:numFmt w:val="decimal"/>
      <w:lvlText w:val=""/>
      <w:lvlJc w:val="left"/>
    </w:lvl>
    <w:lvl w:ilvl="3" w:tplc="70D65754">
      <w:numFmt w:val="decimal"/>
      <w:lvlText w:val=""/>
      <w:lvlJc w:val="left"/>
    </w:lvl>
    <w:lvl w:ilvl="4" w:tplc="930CAE34">
      <w:numFmt w:val="decimal"/>
      <w:lvlText w:val=""/>
      <w:lvlJc w:val="left"/>
    </w:lvl>
    <w:lvl w:ilvl="5" w:tplc="712C4632">
      <w:numFmt w:val="decimal"/>
      <w:lvlText w:val=""/>
      <w:lvlJc w:val="left"/>
    </w:lvl>
    <w:lvl w:ilvl="6" w:tplc="6C648F00">
      <w:numFmt w:val="decimal"/>
      <w:lvlText w:val=""/>
      <w:lvlJc w:val="left"/>
    </w:lvl>
    <w:lvl w:ilvl="7" w:tplc="59F0A5F0">
      <w:numFmt w:val="decimal"/>
      <w:lvlText w:val=""/>
      <w:lvlJc w:val="left"/>
    </w:lvl>
    <w:lvl w:ilvl="8" w:tplc="86F021A4">
      <w:numFmt w:val="decimal"/>
      <w:lvlText w:val=""/>
      <w:lvlJc w:val="left"/>
    </w:lvl>
  </w:abstractNum>
  <w:abstractNum w:abstractNumId="37" w15:restartNumberingAfterBreak="0">
    <w:nsid w:val="00005772"/>
    <w:multiLevelType w:val="hybridMultilevel"/>
    <w:tmpl w:val="7248D6F8"/>
    <w:lvl w:ilvl="0" w:tplc="A17EC960">
      <w:start w:val="2"/>
      <w:numFmt w:val="decimal"/>
      <w:lvlText w:val="%1."/>
      <w:lvlJc w:val="left"/>
    </w:lvl>
    <w:lvl w:ilvl="1" w:tplc="FC4A6346">
      <w:numFmt w:val="decimal"/>
      <w:lvlText w:val=""/>
      <w:lvlJc w:val="left"/>
    </w:lvl>
    <w:lvl w:ilvl="2" w:tplc="F07410E6">
      <w:numFmt w:val="decimal"/>
      <w:lvlText w:val=""/>
      <w:lvlJc w:val="left"/>
    </w:lvl>
    <w:lvl w:ilvl="3" w:tplc="A9686A34">
      <w:numFmt w:val="decimal"/>
      <w:lvlText w:val=""/>
      <w:lvlJc w:val="left"/>
    </w:lvl>
    <w:lvl w:ilvl="4" w:tplc="BC7EC8E0">
      <w:numFmt w:val="decimal"/>
      <w:lvlText w:val=""/>
      <w:lvlJc w:val="left"/>
    </w:lvl>
    <w:lvl w:ilvl="5" w:tplc="F6E420AE">
      <w:numFmt w:val="decimal"/>
      <w:lvlText w:val=""/>
      <w:lvlJc w:val="left"/>
    </w:lvl>
    <w:lvl w:ilvl="6" w:tplc="FB7EC772">
      <w:numFmt w:val="decimal"/>
      <w:lvlText w:val=""/>
      <w:lvlJc w:val="left"/>
    </w:lvl>
    <w:lvl w:ilvl="7" w:tplc="FC804FAC">
      <w:numFmt w:val="decimal"/>
      <w:lvlText w:val=""/>
      <w:lvlJc w:val="left"/>
    </w:lvl>
    <w:lvl w:ilvl="8" w:tplc="EF5A05AE">
      <w:numFmt w:val="decimal"/>
      <w:lvlText w:val=""/>
      <w:lvlJc w:val="left"/>
    </w:lvl>
  </w:abstractNum>
  <w:abstractNum w:abstractNumId="38" w15:restartNumberingAfterBreak="0">
    <w:nsid w:val="00005878"/>
    <w:multiLevelType w:val="hybridMultilevel"/>
    <w:tmpl w:val="4398A766"/>
    <w:lvl w:ilvl="0" w:tplc="A7F63544">
      <w:start w:val="1"/>
      <w:numFmt w:val="bullet"/>
      <w:lvlText w:val="✓"/>
      <w:lvlJc w:val="left"/>
    </w:lvl>
    <w:lvl w:ilvl="1" w:tplc="E9FE55F0">
      <w:numFmt w:val="decimal"/>
      <w:lvlText w:val=""/>
      <w:lvlJc w:val="left"/>
    </w:lvl>
    <w:lvl w:ilvl="2" w:tplc="57CEF3B0">
      <w:numFmt w:val="decimal"/>
      <w:lvlText w:val=""/>
      <w:lvlJc w:val="left"/>
    </w:lvl>
    <w:lvl w:ilvl="3" w:tplc="4E06B49E">
      <w:numFmt w:val="decimal"/>
      <w:lvlText w:val=""/>
      <w:lvlJc w:val="left"/>
    </w:lvl>
    <w:lvl w:ilvl="4" w:tplc="BC9C2050">
      <w:numFmt w:val="decimal"/>
      <w:lvlText w:val=""/>
      <w:lvlJc w:val="left"/>
    </w:lvl>
    <w:lvl w:ilvl="5" w:tplc="F46EB212">
      <w:numFmt w:val="decimal"/>
      <w:lvlText w:val=""/>
      <w:lvlJc w:val="left"/>
    </w:lvl>
    <w:lvl w:ilvl="6" w:tplc="D624E318">
      <w:numFmt w:val="decimal"/>
      <w:lvlText w:val=""/>
      <w:lvlJc w:val="left"/>
    </w:lvl>
    <w:lvl w:ilvl="7" w:tplc="9EDE5300">
      <w:numFmt w:val="decimal"/>
      <w:lvlText w:val=""/>
      <w:lvlJc w:val="left"/>
    </w:lvl>
    <w:lvl w:ilvl="8" w:tplc="B532CF72">
      <w:numFmt w:val="decimal"/>
      <w:lvlText w:val=""/>
      <w:lvlJc w:val="left"/>
    </w:lvl>
  </w:abstractNum>
  <w:abstractNum w:abstractNumId="39" w15:restartNumberingAfterBreak="0">
    <w:nsid w:val="000058B0"/>
    <w:multiLevelType w:val="hybridMultilevel"/>
    <w:tmpl w:val="516AD34E"/>
    <w:lvl w:ilvl="0" w:tplc="06CC11C8">
      <w:start w:val="11"/>
      <w:numFmt w:val="decimal"/>
      <w:lvlText w:val="%1."/>
      <w:lvlJc w:val="left"/>
    </w:lvl>
    <w:lvl w:ilvl="1" w:tplc="829ACD0A">
      <w:numFmt w:val="decimal"/>
      <w:lvlText w:val=""/>
      <w:lvlJc w:val="left"/>
    </w:lvl>
    <w:lvl w:ilvl="2" w:tplc="8A926512">
      <w:numFmt w:val="decimal"/>
      <w:lvlText w:val=""/>
      <w:lvlJc w:val="left"/>
    </w:lvl>
    <w:lvl w:ilvl="3" w:tplc="F3C0947A">
      <w:numFmt w:val="decimal"/>
      <w:lvlText w:val=""/>
      <w:lvlJc w:val="left"/>
    </w:lvl>
    <w:lvl w:ilvl="4" w:tplc="B726C5BA">
      <w:numFmt w:val="decimal"/>
      <w:lvlText w:val=""/>
      <w:lvlJc w:val="left"/>
    </w:lvl>
    <w:lvl w:ilvl="5" w:tplc="09EC1D24">
      <w:numFmt w:val="decimal"/>
      <w:lvlText w:val=""/>
      <w:lvlJc w:val="left"/>
    </w:lvl>
    <w:lvl w:ilvl="6" w:tplc="602628B4">
      <w:numFmt w:val="decimal"/>
      <w:lvlText w:val=""/>
      <w:lvlJc w:val="left"/>
    </w:lvl>
    <w:lvl w:ilvl="7" w:tplc="C67884E0">
      <w:numFmt w:val="decimal"/>
      <w:lvlText w:val=""/>
      <w:lvlJc w:val="left"/>
    </w:lvl>
    <w:lvl w:ilvl="8" w:tplc="FCF61E00">
      <w:numFmt w:val="decimal"/>
      <w:lvlText w:val=""/>
      <w:lvlJc w:val="left"/>
    </w:lvl>
  </w:abstractNum>
  <w:abstractNum w:abstractNumId="40" w15:restartNumberingAfterBreak="0">
    <w:nsid w:val="00005991"/>
    <w:multiLevelType w:val="hybridMultilevel"/>
    <w:tmpl w:val="D8F0052C"/>
    <w:lvl w:ilvl="0" w:tplc="DAF69BD2">
      <w:start w:val="9"/>
      <w:numFmt w:val="decimal"/>
      <w:lvlText w:val="%1."/>
      <w:lvlJc w:val="left"/>
    </w:lvl>
    <w:lvl w:ilvl="1" w:tplc="5504D196">
      <w:numFmt w:val="decimal"/>
      <w:lvlText w:val=""/>
      <w:lvlJc w:val="left"/>
    </w:lvl>
    <w:lvl w:ilvl="2" w:tplc="DF48501E">
      <w:numFmt w:val="decimal"/>
      <w:lvlText w:val=""/>
      <w:lvlJc w:val="left"/>
    </w:lvl>
    <w:lvl w:ilvl="3" w:tplc="223A5822">
      <w:numFmt w:val="decimal"/>
      <w:lvlText w:val=""/>
      <w:lvlJc w:val="left"/>
    </w:lvl>
    <w:lvl w:ilvl="4" w:tplc="83608982">
      <w:numFmt w:val="decimal"/>
      <w:lvlText w:val=""/>
      <w:lvlJc w:val="left"/>
    </w:lvl>
    <w:lvl w:ilvl="5" w:tplc="C5E6A1BA">
      <w:numFmt w:val="decimal"/>
      <w:lvlText w:val=""/>
      <w:lvlJc w:val="left"/>
    </w:lvl>
    <w:lvl w:ilvl="6" w:tplc="0F186F42">
      <w:numFmt w:val="decimal"/>
      <w:lvlText w:val=""/>
      <w:lvlJc w:val="left"/>
    </w:lvl>
    <w:lvl w:ilvl="7" w:tplc="9E1E6766">
      <w:numFmt w:val="decimal"/>
      <w:lvlText w:val=""/>
      <w:lvlJc w:val="left"/>
    </w:lvl>
    <w:lvl w:ilvl="8" w:tplc="29306474">
      <w:numFmt w:val="decimal"/>
      <w:lvlText w:val=""/>
      <w:lvlJc w:val="left"/>
    </w:lvl>
  </w:abstractNum>
  <w:abstractNum w:abstractNumId="41" w15:restartNumberingAfterBreak="0">
    <w:nsid w:val="00005CFD"/>
    <w:multiLevelType w:val="hybridMultilevel"/>
    <w:tmpl w:val="C426A040"/>
    <w:lvl w:ilvl="0" w:tplc="21C84484">
      <w:start w:val="1"/>
      <w:numFmt w:val="bullet"/>
      <w:lvlText w:val="-"/>
      <w:lvlJc w:val="left"/>
    </w:lvl>
    <w:lvl w:ilvl="1" w:tplc="ED9ADD56">
      <w:numFmt w:val="decimal"/>
      <w:lvlText w:val=""/>
      <w:lvlJc w:val="left"/>
    </w:lvl>
    <w:lvl w:ilvl="2" w:tplc="AB44BCE2">
      <w:numFmt w:val="decimal"/>
      <w:lvlText w:val=""/>
      <w:lvlJc w:val="left"/>
    </w:lvl>
    <w:lvl w:ilvl="3" w:tplc="BB040F56">
      <w:numFmt w:val="decimal"/>
      <w:lvlText w:val=""/>
      <w:lvlJc w:val="left"/>
    </w:lvl>
    <w:lvl w:ilvl="4" w:tplc="9BC42F0C">
      <w:numFmt w:val="decimal"/>
      <w:lvlText w:val=""/>
      <w:lvlJc w:val="left"/>
    </w:lvl>
    <w:lvl w:ilvl="5" w:tplc="5DB429A0">
      <w:numFmt w:val="decimal"/>
      <w:lvlText w:val=""/>
      <w:lvlJc w:val="left"/>
    </w:lvl>
    <w:lvl w:ilvl="6" w:tplc="69E86638">
      <w:numFmt w:val="decimal"/>
      <w:lvlText w:val=""/>
      <w:lvlJc w:val="left"/>
    </w:lvl>
    <w:lvl w:ilvl="7" w:tplc="D504B79E">
      <w:numFmt w:val="decimal"/>
      <w:lvlText w:val=""/>
      <w:lvlJc w:val="left"/>
    </w:lvl>
    <w:lvl w:ilvl="8" w:tplc="B66E2694">
      <w:numFmt w:val="decimal"/>
      <w:lvlText w:val=""/>
      <w:lvlJc w:val="left"/>
    </w:lvl>
  </w:abstractNum>
  <w:abstractNum w:abstractNumId="42" w15:restartNumberingAfterBreak="0">
    <w:nsid w:val="00005E14"/>
    <w:multiLevelType w:val="hybridMultilevel"/>
    <w:tmpl w:val="2E0C1264"/>
    <w:lvl w:ilvl="0" w:tplc="F7D8A382">
      <w:start w:val="1"/>
      <w:numFmt w:val="bullet"/>
      <w:lvlText w:val="-"/>
      <w:lvlJc w:val="left"/>
    </w:lvl>
    <w:lvl w:ilvl="1" w:tplc="2DC65E1C">
      <w:numFmt w:val="decimal"/>
      <w:lvlText w:val=""/>
      <w:lvlJc w:val="left"/>
    </w:lvl>
    <w:lvl w:ilvl="2" w:tplc="B0E6D66A">
      <w:numFmt w:val="decimal"/>
      <w:lvlText w:val=""/>
      <w:lvlJc w:val="left"/>
    </w:lvl>
    <w:lvl w:ilvl="3" w:tplc="47BECD80">
      <w:numFmt w:val="decimal"/>
      <w:lvlText w:val=""/>
      <w:lvlJc w:val="left"/>
    </w:lvl>
    <w:lvl w:ilvl="4" w:tplc="31F03ED8">
      <w:numFmt w:val="decimal"/>
      <w:lvlText w:val=""/>
      <w:lvlJc w:val="left"/>
    </w:lvl>
    <w:lvl w:ilvl="5" w:tplc="46C68A4C">
      <w:numFmt w:val="decimal"/>
      <w:lvlText w:val=""/>
      <w:lvlJc w:val="left"/>
    </w:lvl>
    <w:lvl w:ilvl="6" w:tplc="0816B0CC">
      <w:numFmt w:val="decimal"/>
      <w:lvlText w:val=""/>
      <w:lvlJc w:val="left"/>
    </w:lvl>
    <w:lvl w:ilvl="7" w:tplc="F6E41A9E">
      <w:numFmt w:val="decimal"/>
      <w:lvlText w:val=""/>
      <w:lvlJc w:val="left"/>
    </w:lvl>
    <w:lvl w:ilvl="8" w:tplc="902C6BBC">
      <w:numFmt w:val="decimal"/>
      <w:lvlText w:val=""/>
      <w:lvlJc w:val="left"/>
    </w:lvl>
  </w:abstractNum>
  <w:abstractNum w:abstractNumId="43" w15:restartNumberingAfterBreak="0">
    <w:nsid w:val="00005F32"/>
    <w:multiLevelType w:val="hybridMultilevel"/>
    <w:tmpl w:val="67906430"/>
    <w:lvl w:ilvl="0" w:tplc="F35EE58E">
      <w:start w:val="1"/>
      <w:numFmt w:val="bullet"/>
      <w:lvlText w:val="в"/>
      <w:lvlJc w:val="left"/>
    </w:lvl>
    <w:lvl w:ilvl="1" w:tplc="2F18FDBC">
      <w:numFmt w:val="decimal"/>
      <w:lvlText w:val=""/>
      <w:lvlJc w:val="left"/>
    </w:lvl>
    <w:lvl w:ilvl="2" w:tplc="9A1EE906">
      <w:numFmt w:val="decimal"/>
      <w:lvlText w:val=""/>
      <w:lvlJc w:val="left"/>
    </w:lvl>
    <w:lvl w:ilvl="3" w:tplc="3DE4D0C0">
      <w:numFmt w:val="decimal"/>
      <w:lvlText w:val=""/>
      <w:lvlJc w:val="left"/>
    </w:lvl>
    <w:lvl w:ilvl="4" w:tplc="0074D8DA">
      <w:numFmt w:val="decimal"/>
      <w:lvlText w:val=""/>
      <w:lvlJc w:val="left"/>
    </w:lvl>
    <w:lvl w:ilvl="5" w:tplc="BD5AB28A">
      <w:numFmt w:val="decimal"/>
      <w:lvlText w:val=""/>
      <w:lvlJc w:val="left"/>
    </w:lvl>
    <w:lvl w:ilvl="6" w:tplc="EFB6AAD0">
      <w:numFmt w:val="decimal"/>
      <w:lvlText w:val=""/>
      <w:lvlJc w:val="left"/>
    </w:lvl>
    <w:lvl w:ilvl="7" w:tplc="91A84F04">
      <w:numFmt w:val="decimal"/>
      <w:lvlText w:val=""/>
      <w:lvlJc w:val="left"/>
    </w:lvl>
    <w:lvl w:ilvl="8" w:tplc="B532D9F0">
      <w:numFmt w:val="decimal"/>
      <w:lvlText w:val=""/>
      <w:lvlJc w:val="left"/>
    </w:lvl>
  </w:abstractNum>
  <w:abstractNum w:abstractNumId="44" w15:restartNumberingAfterBreak="0">
    <w:nsid w:val="00005F49"/>
    <w:multiLevelType w:val="hybridMultilevel"/>
    <w:tmpl w:val="0CB027B8"/>
    <w:lvl w:ilvl="0" w:tplc="11D22842">
      <w:start w:val="1"/>
      <w:numFmt w:val="bullet"/>
      <w:lvlText w:val="а"/>
      <w:lvlJc w:val="left"/>
    </w:lvl>
    <w:lvl w:ilvl="1" w:tplc="AFB2DE5E">
      <w:start w:val="1"/>
      <w:numFmt w:val="bullet"/>
      <w:lvlText w:val=""/>
      <w:lvlJc w:val="left"/>
    </w:lvl>
    <w:lvl w:ilvl="2" w:tplc="46A0FD3A">
      <w:numFmt w:val="decimal"/>
      <w:lvlText w:val=""/>
      <w:lvlJc w:val="left"/>
    </w:lvl>
    <w:lvl w:ilvl="3" w:tplc="54A00342">
      <w:numFmt w:val="decimal"/>
      <w:lvlText w:val=""/>
      <w:lvlJc w:val="left"/>
    </w:lvl>
    <w:lvl w:ilvl="4" w:tplc="528649DA">
      <w:numFmt w:val="decimal"/>
      <w:lvlText w:val=""/>
      <w:lvlJc w:val="left"/>
    </w:lvl>
    <w:lvl w:ilvl="5" w:tplc="B776A4AE">
      <w:numFmt w:val="decimal"/>
      <w:lvlText w:val=""/>
      <w:lvlJc w:val="left"/>
    </w:lvl>
    <w:lvl w:ilvl="6" w:tplc="47E45DBA">
      <w:numFmt w:val="decimal"/>
      <w:lvlText w:val=""/>
      <w:lvlJc w:val="left"/>
    </w:lvl>
    <w:lvl w:ilvl="7" w:tplc="1F148564">
      <w:numFmt w:val="decimal"/>
      <w:lvlText w:val=""/>
      <w:lvlJc w:val="left"/>
    </w:lvl>
    <w:lvl w:ilvl="8" w:tplc="EA2E81DC">
      <w:numFmt w:val="decimal"/>
      <w:lvlText w:val=""/>
      <w:lvlJc w:val="left"/>
    </w:lvl>
  </w:abstractNum>
  <w:abstractNum w:abstractNumId="45" w15:restartNumberingAfterBreak="0">
    <w:nsid w:val="00006032"/>
    <w:multiLevelType w:val="hybridMultilevel"/>
    <w:tmpl w:val="A2DAEE58"/>
    <w:lvl w:ilvl="0" w:tplc="5EB82A0C">
      <w:start w:val="1"/>
      <w:numFmt w:val="bullet"/>
      <w:lvlText w:val="-"/>
      <w:lvlJc w:val="left"/>
    </w:lvl>
    <w:lvl w:ilvl="1" w:tplc="84CAE368">
      <w:numFmt w:val="decimal"/>
      <w:lvlText w:val=""/>
      <w:lvlJc w:val="left"/>
    </w:lvl>
    <w:lvl w:ilvl="2" w:tplc="A56E08E6">
      <w:numFmt w:val="decimal"/>
      <w:lvlText w:val=""/>
      <w:lvlJc w:val="left"/>
    </w:lvl>
    <w:lvl w:ilvl="3" w:tplc="BB66DAB0">
      <w:numFmt w:val="decimal"/>
      <w:lvlText w:val=""/>
      <w:lvlJc w:val="left"/>
    </w:lvl>
    <w:lvl w:ilvl="4" w:tplc="3C1A4586">
      <w:numFmt w:val="decimal"/>
      <w:lvlText w:val=""/>
      <w:lvlJc w:val="left"/>
    </w:lvl>
    <w:lvl w:ilvl="5" w:tplc="812AC01A">
      <w:numFmt w:val="decimal"/>
      <w:lvlText w:val=""/>
      <w:lvlJc w:val="left"/>
    </w:lvl>
    <w:lvl w:ilvl="6" w:tplc="5A3C392C">
      <w:numFmt w:val="decimal"/>
      <w:lvlText w:val=""/>
      <w:lvlJc w:val="left"/>
    </w:lvl>
    <w:lvl w:ilvl="7" w:tplc="C62AF348">
      <w:numFmt w:val="decimal"/>
      <w:lvlText w:val=""/>
      <w:lvlJc w:val="left"/>
    </w:lvl>
    <w:lvl w:ilvl="8" w:tplc="D70C67F8">
      <w:numFmt w:val="decimal"/>
      <w:lvlText w:val=""/>
      <w:lvlJc w:val="left"/>
    </w:lvl>
  </w:abstractNum>
  <w:abstractNum w:abstractNumId="46" w15:restartNumberingAfterBreak="0">
    <w:nsid w:val="000066C4"/>
    <w:multiLevelType w:val="hybridMultilevel"/>
    <w:tmpl w:val="F5E601AC"/>
    <w:lvl w:ilvl="0" w:tplc="6DB06766">
      <w:start w:val="1"/>
      <w:numFmt w:val="bullet"/>
      <w:lvlText w:val="-"/>
      <w:lvlJc w:val="left"/>
    </w:lvl>
    <w:lvl w:ilvl="1" w:tplc="2C0E9598">
      <w:numFmt w:val="decimal"/>
      <w:lvlText w:val=""/>
      <w:lvlJc w:val="left"/>
    </w:lvl>
    <w:lvl w:ilvl="2" w:tplc="818C6DF4">
      <w:numFmt w:val="decimal"/>
      <w:lvlText w:val=""/>
      <w:lvlJc w:val="left"/>
    </w:lvl>
    <w:lvl w:ilvl="3" w:tplc="832CD906">
      <w:numFmt w:val="decimal"/>
      <w:lvlText w:val=""/>
      <w:lvlJc w:val="left"/>
    </w:lvl>
    <w:lvl w:ilvl="4" w:tplc="507CFDB8">
      <w:numFmt w:val="decimal"/>
      <w:lvlText w:val=""/>
      <w:lvlJc w:val="left"/>
    </w:lvl>
    <w:lvl w:ilvl="5" w:tplc="1066725A">
      <w:numFmt w:val="decimal"/>
      <w:lvlText w:val=""/>
      <w:lvlJc w:val="left"/>
    </w:lvl>
    <w:lvl w:ilvl="6" w:tplc="4FAE3E3C">
      <w:numFmt w:val="decimal"/>
      <w:lvlText w:val=""/>
      <w:lvlJc w:val="left"/>
    </w:lvl>
    <w:lvl w:ilvl="7" w:tplc="D48A7378">
      <w:numFmt w:val="decimal"/>
      <w:lvlText w:val=""/>
      <w:lvlJc w:val="left"/>
    </w:lvl>
    <w:lvl w:ilvl="8" w:tplc="55A410FA">
      <w:numFmt w:val="decimal"/>
      <w:lvlText w:val=""/>
      <w:lvlJc w:val="left"/>
    </w:lvl>
  </w:abstractNum>
  <w:abstractNum w:abstractNumId="47" w15:restartNumberingAfterBreak="0">
    <w:nsid w:val="00006B36"/>
    <w:multiLevelType w:val="hybridMultilevel"/>
    <w:tmpl w:val="E8D6F41E"/>
    <w:lvl w:ilvl="0" w:tplc="B2201B9A">
      <w:start w:val="4"/>
      <w:numFmt w:val="decimal"/>
      <w:lvlText w:val="%1."/>
      <w:lvlJc w:val="left"/>
    </w:lvl>
    <w:lvl w:ilvl="1" w:tplc="3AF2B9D6">
      <w:numFmt w:val="decimal"/>
      <w:lvlText w:val=""/>
      <w:lvlJc w:val="left"/>
    </w:lvl>
    <w:lvl w:ilvl="2" w:tplc="D24088D0">
      <w:numFmt w:val="decimal"/>
      <w:lvlText w:val=""/>
      <w:lvlJc w:val="left"/>
    </w:lvl>
    <w:lvl w:ilvl="3" w:tplc="0B3A3380">
      <w:numFmt w:val="decimal"/>
      <w:lvlText w:val=""/>
      <w:lvlJc w:val="left"/>
    </w:lvl>
    <w:lvl w:ilvl="4" w:tplc="0DCA4338">
      <w:numFmt w:val="decimal"/>
      <w:lvlText w:val=""/>
      <w:lvlJc w:val="left"/>
    </w:lvl>
    <w:lvl w:ilvl="5" w:tplc="4D92282C">
      <w:numFmt w:val="decimal"/>
      <w:lvlText w:val=""/>
      <w:lvlJc w:val="left"/>
    </w:lvl>
    <w:lvl w:ilvl="6" w:tplc="906CF986">
      <w:numFmt w:val="decimal"/>
      <w:lvlText w:val=""/>
      <w:lvlJc w:val="left"/>
    </w:lvl>
    <w:lvl w:ilvl="7" w:tplc="2EC6EEA0">
      <w:numFmt w:val="decimal"/>
      <w:lvlText w:val=""/>
      <w:lvlJc w:val="left"/>
    </w:lvl>
    <w:lvl w:ilvl="8" w:tplc="1F0C8F52">
      <w:numFmt w:val="decimal"/>
      <w:lvlText w:val=""/>
      <w:lvlJc w:val="left"/>
    </w:lvl>
  </w:abstractNum>
  <w:abstractNum w:abstractNumId="48" w15:restartNumberingAfterBreak="0">
    <w:nsid w:val="00006B89"/>
    <w:multiLevelType w:val="hybridMultilevel"/>
    <w:tmpl w:val="CE4CC248"/>
    <w:lvl w:ilvl="0" w:tplc="004A8104">
      <w:start w:val="1"/>
      <w:numFmt w:val="bullet"/>
      <w:lvlText w:val="•"/>
      <w:lvlJc w:val="left"/>
    </w:lvl>
    <w:lvl w:ilvl="1" w:tplc="D430DC1C">
      <w:start w:val="1"/>
      <w:numFmt w:val="bullet"/>
      <w:lvlText w:val="В"/>
      <w:lvlJc w:val="left"/>
    </w:lvl>
    <w:lvl w:ilvl="2" w:tplc="AD728D40">
      <w:numFmt w:val="decimal"/>
      <w:lvlText w:val=""/>
      <w:lvlJc w:val="left"/>
    </w:lvl>
    <w:lvl w:ilvl="3" w:tplc="792856AA">
      <w:numFmt w:val="decimal"/>
      <w:lvlText w:val=""/>
      <w:lvlJc w:val="left"/>
    </w:lvl>
    <w:lvl w:ilvl="4" w:tplc="388EEC5A">
      <w:numFmt w:val="decimal"/>
      <w:lvlText w:val=""/>
      <w:lvlJc w:val="left"/>
    </w:lvl>
    <w:lvl w:ilvl="5" w:tplc="E0D875D2">
      <w:numFmt w:val="decimal"/>
      <w:lvlText w:val=""/>
      <w:lvlJc w:val="left"/>
    </w:lvl>
    <w:lvl w:ilvl="6" w:tplc="7C286880">
      <w:numFmt w:val="decimal"/>
      <w:lvlText w:val=""/>
      <w:lvlJc w:val="left"/>
    </w:lvl>
    <w:lvl w:ilvl="7" w:tplc="7FEA98DE">
      <w:numFmt w:val="decimal"/>
      <w:lvlText w:val=""/>
      <w:lvlJc w:val="left"/>
    </w:lvl>
    <w:lvl w:ilvl="8" w:tplc="163EB1D8">
      <w:numFmt w:val="decimal"/>
      <w:lvlText w:val=""/>
      <w:lvlJc w:val="left"/>
    </w:lvl>
  </w:abstractNum>
  <w:abstractNum w:abstractNumId="49" w15:restartNumberingAfterBreak="0">
    <w:nsid w:val="00007049"/>
    <w:multiLevelType w:val="hybridMultilevel"/>
    <w:tmpl w:val="F24A8A2C"/>
    <w:lvl w:ilvl="0" w:tplc="32565494">
      <w:start w:val="7"/>
      <w:numFmt w:val="decimal"/>
      <w:lvlText w:val="%1."/>
      <w:lvlJc w:val="left"/>
    </w:lvl>
    <w:lvl w:ilvl="1" w:tplc="24146346">
      <w:start w:val="1"/>
      <w:numFmt w:val="decimal"/>
      <w:lvlText w:val="%2"/>
      <w:lvlJc w:val="left"/>
    </w:lvl>
    <w:lvl w:ilvl="2" w:tplc="D3808B62">
      <w:numFmt w:val="decimal"/>
      <w:lvlText w:val=""/>
      <w:lvlJc w:val="left"/>
    </w:lvl>
    <w:lvl w:ilvl="3" w:tplc="BA889708">
      <w:numFmt w:val="decimal"/>
      <w:lvlText w:val=""/>
      <w:lvlJc w:val="left"/>
    </w:lvl>
    <w:lvl w:ilvl="4" w:tplc="7326E486">
      <w:numFmt w:val="decimal"/>
      <w:lvlText w:val=""/>
      <w:lvlJc w:val="left"/>
    </w:lvl>
    <w:lvl w:ilvl="5" w:tplc="A51A430A">
      <w:numFmt w:val="decimal"/>
      <w:lvlText w:val=""/>
      <w:lvlJc w:val="left"/>
    </w:lvl>
    <w:lvl w:ilvl="6" w:tplc="611AB094">
      <w:numFmt w:val="decimal"/>
      <w:lvlText w:val=""/>
      <w:lvlJc w:val="left"/>
    </w:lvl>
    <w:lvl w:ilvl="7" w:tplc="C5B68318">
      <w:numFmt w:val="decimal"/>
      <w:lvlText w:val=""/>
      <w:lvlJc w:val="left"/>
    </w:lvl>
    <w:lvl w:ilvl="8" w:tplc="CFDE06BC">
      <w:numFmt w:val="decimal"/>
      <w:lvlText w:val=""/>
      <w:lvlJc w:val="left"/>
    </w:lvl>
  </w:abstractNum>
  <w:abstractNum w:abstractNumId="50" w15:restartNumberingAfterBreak="0">
    <w:nsid w:val="000073DA"/>
    <w:multiLevelType w:val="hybridMultilevel"/>
    <w:tmpl w:val="E4923ED8"/>
    <w:lvl w:ilvl="0" w:tplc="5A3E6B86">
      <w:start w:val="1"/>
      <w:numFmt w:val="decimal"/>
      <w:lvlText w:val="%1."/>
      <w:lvlJc w:val="left"/>
    </w:lvl>
    <w:lvl w:ilvl="1" w:tplc="4DEA8CE8">
      <w:numFmt w:val="decimal"/>
      <w:lvlText w:val=""/>
      <w:lvlJc w:val="left"/>
    </w:lvl>
    <w:lvl w:ilvl="2" w:tplc="1BF4D9EC">
      <w:numFmt w:val="decimal"/>
      <w:lvlText w:val=""/>
      <w:lvlJc w:val="left"/>
    </w:lvl>
    <w:lvl w:ilvl="3" w:tplc="E2DEF338">
      <w:numFmt w:val="decimal"/>
      <w:lvlText w:val=""/>
      <w:lvlJc w:val="left"/>
    </w:lvl>
    <w:lvl w:ilvl="4" w:tplc="632E483A">
      <w:numFmt w:val="decimal"/>
      <w:lvlText w:val=""/>
      <w:lvlJc w:val="left"/>
    </w:lvl>
    <w:lvl w:ilvl="5" w:tplc="498A8F02">
      <w:numFmt w:val="decimal"/>
      <w:lvlText w:val=""/>
      <w:lvlJc w:val="left"/>
    </w:lvl>
    <w:lvl w:ilvl="6" w:tplc="D3F4F870">
      <w:numFmt w:val="decimal"/>
      <w:lvlText w:val=""/>
      <w:lvlJc w:val="left"/>
    </w:lvl>
    <w:lvl w:ilvl="7" w:tplc="A2E243DA">
      <w:numFmt w:val="decimal"/>
      <w:lvlText w:val=""/>
      <w:lvlJc w:val="left"/>
    </w:lvl>
    <w:lvl w:ilvl="8" w:tplc="8604B938">
      <w:numFmt w:val="decimal"/>
      <w:lvlText w:val=""/>
      <w:lvlJc w:val="left"/>
    </w:lvl>
  </w:abstractNum>
  <w:abstractNum w:abstractNumId="51" w15:restartNumberingAfterBreak="0">
    <w:nsid w:val="0000759A"/>
    <w:multiLevelType w:val="hybridMultilevel"/>
    <w:tmpl w:val="F97E0154"/>
    <w:lvl w:ilvl="0" w:tplc="3E34B42E">
      <w:start w:val="1"/>
      <w:numFmt w:val="bullet"/>
      <w:lvlText w:val="-"/>
      <w:lvlJc w:val="left"/>
    </w:lvl>
    <w:lvl w:ilvl="1" w:tplc="F9722966">
      <w:numFmt w:val="decimal"/>
      <w:lvlText w:val=""/>
      <w:lvlJc w:val="left"/>
    </w:lvl>
    <w:lvl w:ilvl="2" w:tplc="805A9B9E">
      <w:numFmt w:val="decimal"/>
      <w:lvlText w:val=""/>
      <w:lvlJc w:val="left"/>
    </w:lvl>
    <w:lvl w:ilvl="3" w:tplc="89C8216C">
      <w:numFmt w:val="decimal"/>
      <w:lvlText w:val=""/>
      <w:lvlJc w:val="left"/>
    </w:lvl>
    <w:lvl w:ilvl="4" w:tplc="89EA3E58">
      <w:numFmt w:val="decimal"/>
      <w:lvlText w:val=""/>
      <w:lvlJc w:val="left"/>
    </w:lvl>
    <w:lvl w:ilvl="5" w:tplc="3FBA2ED6">
      <w:numFmt w:val="decimal"/>
      <w:lvlText w:val=""/>
      <w:lvlJc w:val="left"/>
    </w:lvl>
    <w:lvl w:ilvl="6" w:tplc="32822652">
      <w:numFmt w:val="decimal"/>
      <w:lvlText w:val=""/>
      <w:lvlJc w:val="left"/>
    </w:lvl>
    <w:lvl w:ilvl="7" w:tplc="99F2448E">
      <w:numFmt w:val="decimal"/>
      <w:lvlText w:val=""/>
      <w:lvlJc w:val="left"/>
    </w:lvl>
    <w:lvl w:ilvl="8" w:tplc="5F42D410">
      <w:numFmt w:val="decimal"/>
      <w:lvlText w:val=""/>
      <w:lvlJc w:val="left"/>
    </w:lvl>
  </w:abstractNum>
  <w:abstractNum w:abstractNumId="52" w15:restartNumberingAfterBreak="0">
    <w:nsid w:val="0000797D"/>
    <w:multiLevelType w:val="hybridMultilevel"/>
    <w:tmpl w:val="1158A8BE"/>
    <w:lvl w:ilvl="0" w:tplc="F33C08CA">
      <w:start w:val="7"/>
      <w:numFmt w:val="decimal"/>
      <w:lvlText w:val="%1."/>
      <w:lvlJc w:val="left"/>
    </w:lvl>
    <w:lvl w:ilvl="1" w:tplc="9C18CC58">
      <w:numFmt w:val="decimal"/>
      <w:lvlText w:val=""/>
      <w:lvlJc w:val="left"/>
    </w:lvl>
    <w:lvl w:ilvl="2" w:tplc="CC3CC770">
      <w:numFmt w:val="decimal"/>
      <w:lvlText w:val=""/>
      <w:lvlJc w:val="left"/>
    </w:lvl>
    <w:lvl w:ilvl="3" w:tplc="C0B46AE2">
      <w:numFmt w:val="decimal"/>
      <w:lvlText w:val=""/>
      <w:lvlJc w:val="left"/>
    </w:lvl>
    <w:lvl w:ilvl="4" w:tplc="CCDA4174">
      <w:numFmt w:val="decimal"/>
      <w:lvlText w:val=""/>
      <w:lvlJc w:val="left"/>
    </w:lvl>
    <w:lvl w:ilvl="5" w:tplc="6E30C6EA">
      <w:numFmt w:val="decimal"/>
      <w:lvlText w:val=""/>
      <w:lvlJc w:val="left"/>
    </w:lvl>
    <w:lvl w:ilvl="6" w:tplc="92203F2C">
      <w:numFmt w:val="decimal"/>
      <w:lvlText w:val=""/>
      <w:lvlJc w:val="left"/>
    </w:lvl>
    <w:lvl w:ilvl="7" w:tplc="C4AA6000">
      <w:numFmt w:val="decimal"/>
      <w:lvlText w:val=""/>
      <w:lvlJc w:val="left"/>
    </w:lvl>
    <w:lvl w:ilvl="8" w:tplc="4DCACE32">
      <w:numFmt w:val="decimal"/>
      <w:lvlText w:val=""/>
      <w:lvlJc w:val="left"/>
    </w:lvl>
  </w:abstractNum>
  <w:abstractNum w:abstractNumId="53" w15:restartNumberingAfterBreak="0">
    <w:nsid w:val="0000798B"/>
    <w:multiLevelType w:val="hybridMultilevel"/>
    <w:tmpl w:val="337EDE08"/>
    <w:lvl w:ilvl="0" w:tplc="72464864">
      <w:start w:val="73"/>
      <w:numFmt w:val="decimal"/>
      <w:lvlText w:val="%1."/>
      <w:lvlJc w:val="left"/>
    </w:lvl>
    <w:lvl w:ilvl="1" w:tplc="794E1D42">
      <w:numFmt w:val="decimal"/>
      <w:lvlText w:val=""/>
      <w:lvlJc w:val="left"/>
    </w:lvl>
    <w:lvl w:ilvl="2" w:tplc="BFBE5B94">
      <w:numFmt w:val="decimal"/>
      <w:lvlText w:val=""/>
      <w:lvlJc w:val="left"/>
    </w:lvl>
    <w:lvl w:ilvl="3" w:tplc="9236BF42">
      <w:numFmt w:val="decimal"/>
      <w:lvlText w:val=""/>
      <w:lvlJc w:val="left"/>
    </w:lvl>
    <w:lvl w:ilvl="4" w:tplc="ED7EA17E">
      <w:numFmt w:val="decimal"/>
      <w:lvlText w:val=""/>
      <w:lvlJc w:val="left"/>
    </w:lvl>
    <w:lvl w:ilvl="5" w:tplc="FD08DBE6">
      <w:numFmt w:val="decimal"/>
      <w:lvlText w:val=""/>
      <w:lvlJc w:val="left"/>
    </w:lvl>
    <w:lvl w:ilvl="6" w:tplc="C6124FCC">
      <w:numFmt w:val="decimal"/>
      <w:lvlText w:val=""/>
      <w:lvlJc w:val="left"/>
    </w:lvl>
    <w:lvl w:ilvl="7" w:tplc="96860352">
      <w:numFmt w:val="decimal"/>
      <w:lvlText w:val=""/>
      <w:lvlJc w:val="left"/>
    </w:lvl>
    <w:lvl w:ilvl="8" w:tplc="B112A058">
      <w:numFmt w:val="decimal"/>
      <w:lvlText w:val=""/>
      <w:lvlJc w:val="left"/>
    </w:lvl>
  </w:abstractNum>
  <w:abstractNum w:abstractNumId="54" w15:restartNumberingAfterBreak="0">
    <w:nsid w:val="00007BB9"/>
    <w:multiLevelType w:val="hybridMultilevel"/>
    <w:tmpl w:val="1F06A578"/>
    <w:lvl w:ilvl="0" w:tplc="99A0FC7E">
      <w:start w:val="2"/>
      <w:numFmt w:val="decimal"/>
      <w:lvlText w:val="%1."/>
      <w:lvlJc w:val="left"/>
    </w:lvl>
    <w:lvl w:ilvl="1" w:tplc="2D6AA788">
      <w:numFmt w:val="decimal"/>
      <w:lvlText w:val=""/>
      <w:lvlJc w:val="left"/>
    </w:lvl>
    <w:lvl w:ilvl="2" w:tplc="A2982E22">
      <w:numFmt w:val="decimal"/>
      <w:lvlText w:val=""/>
      <w:lvlJc w:val="left"/>
    </w:lvl>
    <w:lvl w:ilvl="3" w:tplc="3F6A10D2">
      <w:numFmt w:val="decimal"/>
      <w:lvlText w:val=""/>
      <w:lvlJc w:val="left"/>
    </w:lvl>
    <w:lvl w:ilvl="4" w:tplc="C5468CB8">
      <w:numFmt w:val="decimal"/>
      <w:lvlText w:val=""/>
      <w:lvlJc w:val="left"/>
    </w:lvl>
    <w:lvl w:ilvl="5" w:tplc="D7740240">
      <w:numFmt w:val="decimal"/>
      <w:lvlText w:val=""/>
      <w:lvlJc w:val="left"/>
    </w:lvl>
    <w:lvl w:ilvl="6" w:tplc="B9463534">
      <w:numFmt w:val="decimal"/>
      <w:lvlText w:val=""/>
      <w:lvlJc w:val="left"/>
    </w:lvl>
    <w:lvl w:ilvl="7" w:tplc="7DACB3FC">
      <w:numFmt w:val="decimal"/>
      <w:lvlText w:val=""/>
      <w:lvlJc w:val="left"/>
    </w:lvl>
    <w:lvl w:ilvl="8" w:tplc="7B1443EE">
      <w:numFmt w:val="decimal"/>
      <w:lvlText w:val=""/>
      <w:lvlJc w:val="left"/>
    </w:lvl>
  </w:abstractNum>
  <w:abstractNum w:abstractNumId="55" w15:restartNumberingAfterBreak="0">
    <w:nsid w:val="00007EB7"/>
    <w:multiLevelType w:val="hybridMultilevel"/>
    <w:tmpl w:val="CBC26DD8"/>
    <w:lvl w:ilvl="0" w:tplc="8CD41F54">
      <w:start w:val="1"/>
      <w:numFmt w:val="bullet"/>
      <w:lvlText w:val="-"/>
      <w:lvlJc w:val="left"/>
    </w:lvl>
    <w:lvl w:ilvl="1" w:tplc="26D4D9AE">
      <w:numFmt w:val="decimal"/>
      <w:lvlText w:val=""/>
      <w:lvlJc w:val="left"/>
    </w:lvl>
    <w:lvl w:ilvl="2" w:tplc="8C400B86">
      <w:numFmt w:val="decimal"/>
      <w:lvlText w:val=""/>
      <w:lvlJc w:val="left"/>
    </w:lvl>
    <w:lvl w:ilvl="3" w:tplc="4F68AF24">
      <w:numFmt w:val="decimal"/>
      <w:lvlText w:val=""/>
      <w:lvlJc w:val="left"/>
    </w:lvl>
    <w:lvl w:ilvl="4" w:tplc="9C4EFEC8">
      <w:numFmt w:val="decimal"/>
      <w:lvlText w:val=""/>
      <w:lvlJc w:val="left"/>
    </w:lvl>
    <w:lvl w:ilvl="5" w:tplc="0818EC2A">
      <w:numFmt w:val="decimal"/>
      <w:lvlText w:val=""/>
      <w:lvlJc w:val="left"/>
    </w:lvl>
    <w:lvl w:ilvl="6" w:tplc="898400B4">
      <w:numFmt w:val="decimal"/>
      <w:lvlText w:val=""/>
      <w:lvlJc w:val="left"/>
    </w:lvl>
    <w:lvl w:ilvl="7" w:tplc="70A4B872">
      <w:numFmt w:val="decimal"/>
      <w:lvlText w:val=""/>
      <w:lvlJc w:val="left"/>
    </w:lvl>
    <w:lvl w:ilvl="8" w:tplc="837A6AE0">
      <w:numFmt w:val="decimal"/>
      <w:lvlText w:val=""/>
      <w:lvlJc w:val="left"/>
    </w:lvl>
  </w:abstractNum>
  <w:abstractNum w:abstractNumId="56" w15:restartNumberingAfterBreak="0">
    <w:nsid w:val="0F3646F4"/>
    <w:multiLevelType w:val="hybridMultilevel"/>
    <w:tmpl w:val="B792D382"/>
    <w:lvl w:ilvl="0" w:tplc="BD3635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6"/>
  </w:num>
  <w:num w:numId="2">
    <w:abstractNumId w:val="33"/>
  </w:num>
  <w:num w:numId="3">
    <w:abstractNumId w:val="22"/>
  </w:num>
  <w:num w:numId="4">
    <w:abstractNumId w:val="42"/>
  </w:num>
  <w:num w:numId="5">
    <w:abstractNumId w:val="34"/>
  </w:num>
  <w:num w:numId="6">
    <w:abstractNumId w:val="31"/>
  </w:num>
  <w:num w:numId="7">
    <w:abstractNumId w:val="20"/>
  </w:num>
  <w:num w:numId="8">
    <w:abstractNumId w:val="9"/>
  </w:num>
  <w:num w:numId="9">
    <w:abstractNumId w:val="13"/>
  </w:num>
  <w:num w:numId="10">
    <w:abstractNumId w:val="23"/>
  </w:num>
  <w:num w:numId="11">
    <w:abstractNumId w:val="35"/>
  </w:num>
  <w:num w:numId="12">
    <w:abstractNumId w:val="28"/>
  </w:num>
  <w:num w:numId="13">
    <w:abstractNumId w:val="3"/>
  </w:num>
  <w:num w:numId="14">
    <w:abstractNumId w:val="29"/>
  </w:num>
  <w:num w:numId="15">
    <w:abstractNumId w:val="8"/>
  </w:num>
  <w:num w:numId="16">
    <w:abstractNumId w:val="14"/>
  </w:num>
  <w:num w:numId="17">
    <w:abstractNumId w:val="17"/>
  </w:num>
  <w:num w:numId="18">
    <w:abstractNumId w:val="48"/>
  </w:num>
  <w:num w:numId="19">
    <w:abstractNumId w:val="1"/>
  </w:num>
  <w:num w:numId="20">
    <w:abstractNumId w:val="21"/>
  </w:num>
  <w:num w:numId="21">
    <w:abstractNumId w:val="5"/>
  </w:num>
  <w:num w:numId="22">
    <w:abstractNumId w:val="36"/>
  </w:num>
  <w:num w:numId="23">
    <w:abstractNumId w:val="2"/>
  </w:num>
  <w:num w:numId="24">
    <w:abstractNumId w:val="0"/>
  </w:num>
  <w:num w:numId="25">
    <w:abstractNumId w:val="51"/>
  </w:num>
  <w:num w:numId="26">
    <w:abstractNumId w:val="16"/>
  </w:num>
  <w:num w:numId="27">
    <w:abstractNumId w:val="15"/>
  </w:num>
  <w:num w:numId="28">
    <w:abstractNumId w:val="32"/>
  </w:num>
  <w:num w:numId="29">
    <w:abstractNumId w:val="38"/>
  </w:num>
  <w:num w:numId="30">
    <w:abstractNumId w:val="47"/>
  </w:num>
  <w:num w:numId="31">
    <w:abstractNumId w:val="41"/>
  </w:num>
  <w:num w:numId="32">
    <w:abstractNumId w:val="27"/>
  </w:num>
  <w:num w:numId="33">
    <w:abstractNumId w:val="12"/>
  </w:num>
  <w:num w:numId="34">
    <w:abstractNumId w:val="43"/>
  </w:num>
  <w:num w:numId="35">
    <w:abstractNumId w:val="26"/>
  </w:num>
  <w:num w:numId="36">
    <w:abstractNumId w:val="25"/>
  </w:num>
  <w:num w:numId="37">
    <w:abstractNumId w:val="52"/>
  </w:num>
  <w:num w:numId="38">
    <w:abstractNumId w:val="44"/>
  </w:num>
  <w:num w:numId="39">
    <w:abstractNumId w:val="6"/>
  </w:num>
  <w:num w:numId="40">
    <w:abstractNumId w:val="46"/>
  </w:num>
  <w:num w:numId="41">
    <w:abstractNumId w:val="30"/>
  </w:num>
  <w:num w:numId="42">
    <w:abstractNumId w:val="55"/>
  </w:num>
  <w:num w:numId="43">
    <w:abstractNumId w:val="45"/>
  </w:num>
  <w:num w:numId="44">
    <w:abstractNumId w:val="19"/>
  </w:num>
  <w:num w:numId="45">
    <w:abstractNumId w:val="11"/>
  </w:num>
  <w:num w:numId="46">
    <w:abstractNumId w:val="40"/>
  </w:num>
  <w:num w:numId="47">
    <w:abstractNumId w:val="53"/>
  </w:num>
  <w:num w:numId="48">
    <w:abstractNumId w:val="7"/>
  </w:num>
  <w:num w:numId="49">
    <w:abstractNumId w:val="50"/>
  </w:num>
  <w:num w:numId="50">
    <w:abstractNumId w:val="39"/>
  </w:num>
  <w:num w:numId="51">
    <w:abstractNumId w:val="18"/>
  </w:num>
  <w:num w:numId="52">
    <w:abstractNumId w:val="24"/>
  </w:num>
  <w:num w:numId="53">
    <w:abstractNumId w:val="4"/>
  </w:num>
  <w:num w:numId="54">
    <w:abstractNumId w:val="54"/>
  </w:num>
  <w:num w:numId="55">
    <w:abstractNumId w:val="37"/>
  </w:num>
  <w:num w:numId="56">
    <w:abstractNumId w:val="10"/>
  </w:num>
  <w:num w:numId="5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1F"/>
    <w:rsid w:val="001B5D6A"/>
    <w:rsid w:val="002507E9"/>
    <w:rsid w:val="002A5D23"/>
    <w:rsid w:val="003F1067"/>
    <w:rsid w:val="005E725D"/>
    <w:rsid w:val="005F5A0E"/>
    <w:rsid w:val="007C29B4"/>
    <w:rsid w:val="008A4AB2"/>
    <w:rsid w:val="00AE4C1F"/>
    <w:rsid w:val="00BB2BA3"/>
    <w:rsid w:val="00BE42D7"/>
    <w:rsid w:val="00DD2F75"/>
    <w:rsid w:val="00E4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7E43"/>
  <w15:chartTrackingRefBased/>
  <w15:docId w15:val="{61ACEFB6-835E-40E0-91A2-A60EF214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BA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A3"/>
    <w:pPr>
      <w:ind w:left="720"/>
      <w:contextualSpacing/>
    </w:pPr>
  </w:style>
  <w:style w:type="table" w:styleId="a4">
    <w:name w:val="Table Grid"/>
    <w:basedOn w:val="a1"/>
    <w:uiPriority w:val="59"/>
    <w:rsid w:val="00BB2BA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2BA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B2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2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2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BA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b">
    <w:name w:val="page number"/>
    <w:basedOn w:val="a0"/>
    <w:rsid w:val="00BB2BA3"/>
  </w:style>
  <w:style w:type="character" w:styleId="ac">
    <w:name w:val="Hyperlink"/>
    <w:basedOn w:val="a0"/>
    <w:uiPriority w:val="99"/>
    <w:unhideWhenUsed/>
    <w:rsid w:val="00DD2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20229</Words>
  <Characters>115310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2017-09-07T12:07:00Z</dcterms:created>
  <dcterms:modified xsi:type="dcterms:W3CDTF">2017-09-26T11:18:00Z</dcterms:modified>
</cp:coreProperties>
</file>