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B28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уМуниципальное бюджетное общеобразовательное учреждение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B28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«Новопокровская  школа»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B28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Красногвардейского района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B28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Республики Крым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496"/>
        <w:gridCol w:w="574"/>
        <w:gridCol w:w="4819"/>
      </w:tblGrid>
      <w:tr w:rsidR="004B2832" w:rsidRPr="004B2832" w:rsidTr="004B2832">
        <w:tc>
          <w:tcPr>
            <w:tcW w:w="4496" w:type="dxa"/>
            <w:hideMark/>
          </w:tcPr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Зам.директора по УВР</w:t>
            </w:r>
          </w:p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________________Ю.В.Складанюк</w:t>
            </w:r>
          </w:p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«____»___________2017 г.</w:t>
            </w:r>
          </w:p>
        </w:tc>
        <w:tc>
          <w:tcPr>
            <w:tcW w:w="574" w:type="dxa"/>
          </w:tcPr>
          <w:p w:rsidR="004B2832" w:rsidRPr="004B2832" w:rsidRDefault="004B2832" w:rsidP="004B283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:rsidR="004B2832" w:rsidRPr="004B2832" w:rsidRDefault="004B2832" w:rsidP="004B283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Директор МБОУ«Новопокровская школа»</w:t>
            </w:r>
          </w:p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 А.В. Батовский </w:t>
            </w:r>
          </w:p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Приказ № ____от ___ ____ 2017 г. </w:t>
            </w: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</w:r>
          </w:p>
          <w:p w:rsidR="004B2832" w:rsidRPr="004B2832" w:rsidRDefault="004B2832" w:rsidP="004B283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0" w:name="_Hlk493532427"/>
      <w:r w:rsidRPr="004B283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B28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обучения на дому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B28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(по адаптированной общеобразовательной программе 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B28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для детей с умственной отсталостью VШ вида)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4B28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 «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Чтение и развитие речи</w:t>
      </w:r>
      <w:r w:rsidRPr="004B28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4B283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для 8  класса</w:t>
      </w:r>
      <w:bookmarkStart w:id="1" w:name="_Hlk493525173"/>
      <w:bookmarkEnd w:id="0"/>
      <w:r w:rsidRPr="004B28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4B283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период 2017/2018 </w:t>
      </w:r>
      <w:r w:rsidRPr="004B28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учебный год</w:t>
      </w:r>
    </w:p>
    <w:bookmarkEnd w:id="1"/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4B283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Составила: </w:t>
      </w:r>
    </w:p>
    <w:p w:rsidR="004B2832" w:rsidRPr="004B2832" w:rsidRDefault="004B2832" w:rsidP="004B2832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  <w:u w:val="single"/>
          <w:lang w:eastAsia="en-US"/>
        </w:rPr>
      </w:pPr>
      <w:r w:rsidRPr="004B2832">
        <w:rPr>
          <w:rFonts w:ascii="Times New Roman" w:eastAsia="Calibri" w:hAnsi="Times New Roman" w:cs="Times New Roman"/>
          <w:bCs/>
          <w:sz w:val="26"/>
          <w:szCs w:val="26"/>
          <w:u w:val="single"/>
          <w:lang w:eastAsia="en-US"/>
        </w:rPr>
        <w:t>Мироненко Любовь Павловна</w:t>
      </w:r>
    </w:p>
    <w:p w:rsidR="004B2832" w:rsidRPr="004B2832" w:rsidRDefault="004B2832" w:rsidP="004B2832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4B2832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учитель  индивидуального обучения </w:t>
      </w:r>
    </w:p>
    <w:p w:rsidR="004B2832" w:rsidRPr="004B2832" w:rsidRDefault="004B2832" w:rsidP="004B2832">
      <w:pPr>
        <w:spacing w:after="0" w:line="240" w:lineRule="auto"/>
        <w:ind w:firstLine="4962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B2832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МБОУ «Новопокровская школа»</w:t>
      </w:r>
    </w:p>
    <w:p w:rsidR="004B2832" w:rsidRPr="004B2832" w:rsidRDefault="004B2832" w:rsidP="004B283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4B2832" w:rsidRPr="004B2832" w:rsidRDefault="004B2832" w:rsidP="004B28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4B2832" w:rsidRPr="004B2832" w:rsidRDefault="004B2832" w:rsidP="004B28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4B2832" w:rsidRPr="004B2832" w:rsidRDefault="004B2832" w:rsidP="004B28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4B2832" w:rsidRPr="004B2832" w:rsidRDefault="004B2832" w:rsidP="004B28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992"/>
        <w:gridCol w:w="3827"/>
      </w:tblGrid>
      <w:tr w:rsidR="004B2832" w:rsidRPr="004B2832" w:rsidTr="004B2832">
        <w:tc>
          <w:tcPr>
            <w:tcW w:w="4503" w:type="dxa"/>
            <w:hideMark/>
          </w:tcPr>
          <w:p w:rsidR="004B2832" w:rsidRPr="004B2832" w:rsidRDefault="004B2832" w:rsidP="004B283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bookmarkStart w:id="2" w:name="_Hlk493527173"/>
            <w:bookmarkStart w:id="3" w:name="_Hlk493525155"/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 xml:space="preserve">Рассмотрена и рекомендована на заседании ШМО учителей ЕМЦ цикла </w:t>
            </w:r>
          </w:p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№ ___ от ___.08.2017 г.                                                                                                                                </w:t>
            </w:r>
          </w:p>
          <w:p w:rsidR="004B2832" w:rsidRPr="004B2832" w:rsidRDefault="004B2832" w:rsidP="004B283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_____________________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Р.С.</w:t>
            </w:r>
            <w:bookmarkStart w:id="4" w:name="_GoBack"/>
            <w:bookmarkEnd w:id="4"/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.Глухов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а</w:t>
            </w:r>
          </w:p>
        </w:tc>
        <w:tc>
          <w:tcPr>
            <w:tcW w:w="992" w:type="dxa"/>
          </w:tcPr>
          <w:p w:rsidR="004B2832" w:rsidRPr="004B2832" w:rsidRDefault="004B2832" w:rsidP="004B283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827" w:type="dxa"/>
          </w:tcPr>
          <w:p w:rsidR="004B2832" w:rsidRPr="004B2832" w:rsidRDefault="004B2832" w:rsidP="004B283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СОГЛАСОВАНО</w:t>
            </w:r>
          </w:p>
          <w:p w:rsidR="004B2832" w:rsidRPr="004B2832" w:rsidRDefault="004B2832" w:rsidP="004B283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На заседании педагогического совета школы</w:t>
            </w:r>
          </w:p>
          <w:p w:rsidR="004B2832" w:rsidRPr="004B2832" w:rsidRDefault="004B2832" w:rsidP="004B2832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28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№ ___ от ___ ___2017 г.                                                                                                                                </w:t>
            </w:r>
          </w:p>
          <w:p w:rsidR="004B2832" w:rsidRPr="004B2832" w:rsidRDefault="004B2832" w:rsidP="004B283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</w:p>
        </w:tc>
      </w:tr>
      <w:bookmarkEnd w:id="2"/>
    </w:tbl>
    <w:p w:rsidR="004B2832" w:rsidRPr="004B2832" w:rsidRDefault="004B2832" w:rsidP="004B28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32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832" w:rsidRPr="004B2832" w:rsidRDefault="004B2832" w:rsidP="004B28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4B2832" w:rsidRPr="004B2832" w:rsidRDefault="004B2832" w:rsidP="004B283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bookmarkStart w:id="5" w:name="_Hlk493532484"/>
      <w:r w:rsidRPr="004B283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с. Новопокровка</w:t>
      </w:r>
    </w:p>
    <w:p w:rsidR="004B2832" w:rsidRPr="004B2832" w:rsidRDefault="004B2832" w:rsidP="004B283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4B283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2017г</w:t>
      </w:r>
      <w:bookmarkEnd w:id="5"/>
      <w:r w:rsidRPr="004B283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</w:t>
      </w:r>
      <w:bookmarkEnd w:id="3"/>
    </w:p>
    <w:p w:rsidR="00A25B01" w:rsidRDefault="00A25B01" w:rsidP="00A25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3838" w:rsidRPr="008371DF" w:rsidRDefault="00B23838" w:rsidP="00A25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Перечень нормативных документов, используемых для составления рабочей программы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</w:t>
      </w:r>
      <w:r w:rsidRPr="008371DF">
        <w:rPr>
          <w:rFonts w:ascii="Times New Roman" w:hAnsi="Times New Roman" w:cs="Times New Roman"/>
          <w:bCs/>
          <w:color w:val="000000"/>
          <w:sz w:val="24"/>
          <w:szCs w:val="24"/>
        </w:rPr>
        <w:t>Рабочая программа разработана в соответствии с Законом РФ «Об образовании», Типовым положением о специальном (коррекционном) образовательном учреждении для обучающихся, воспитанников с отклонениями в развитии, на основе программ </w:t>
      </w:r>
      <w:r w:rsidRPr="008371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71DF">
        <w:rPr>
          <w:rFonts w:ascii="Times New Roman" w:hAnsi="Times New Roman" w:cs="Times New Roman"/>
          <w:bCs/>
          <w:color w:val="000000"/>
          <w:sz w:val="24"/>
          <w:szCs w:val="24"/>
        </w:rPr>
        <w:t>специальной (коррекционной) образовательной школы</w:t>
      </w:r>
      <w:r w:rsidRPr="008371D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371DF">
        <w:rPr>
          <w:rFonts w:ascii="Times New Roman" w:hAnsi="Times New Roman" w:cs="Times New Roman"/>
          <w:bCs/>
          <w:color w:val="000000"/>
          <w:sz w:val="24"/>
          <w:szCs w:val="24"/>
        </w:rPr>
        <w:t>VIII вида под редакцией В.В. Воронковой.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Учебный предмет «Чтение и развитие речи» в 8 классе проводится </w:t>
      </w:r>
      <w:r w:rsidRPr="00837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B01">
        <w:rPr>
          <w:rFonts w:ascii="Times New Roman" w:hAnsi="Times New Roman" w:cs="Times New Roman"/>
          <w:sz w:val="24"/>
          <w:szCs w:val="24"/>
        </w:rPr>
        <w:t xml:space="preserve">2 </w:t>
      </w:r>
      <w:r w:rsidRPr="008371DF">
        <w:rPr>
          <w:rFonts w:ascii="Times New Roman" w:hAnsi="Times New Roman" w:cs="Times New Roman"/>
          <w:sz w:val="24"/>
          <w:szCs w:val="24"/>
        </w:rPr>
        <w:t xml:space="preserve">ч.  в неделю. Всего в учебном году - </w:t>
      </w:r>
      <w:r w:rsidR="00A25B01">
        <w:rPr>
          <w:rFonts w:ascii="Times New Roman" w:hAnsi="Times New Roman" w:cs="Times New Roman"/>
          <w:sz w:val="24"/>
          <w:szCs w:val="24"/>
        </w:rPr>
        <w:t>68</w:t>
      </w:r>
      <w:r w:rsidRPr="008371DF">
        <w:rPr>
          <w:rFonts w:ascii="Times New Roman" w:hAnsi="Times New Roman" w:cs="Times New Roman"/>
          <w:sz w:val="24"/>
          <w:szCs w:val="24"/>
        </w:rPr>
        <w:t xml:space="preserve">ч.,  в том числе внеклассное чтение </w:t>
      </w:r>
      <w:r w:rsidR="00A25B01">
        <w:rPr>
          <w:rFonts w:ascii="Times New Roman" w:hAnsi="Times New Roman" w:cs="Times New Roman"/>
          <w:sz w:val="24"/>
          <w:szCs w:val="24"/>
        </w:rPr>
        <w:t xml:space="preserve">4 </w:t>
      </w:r>
      <w:r w:rsidRPr="008371DF">
        <w:rPr>
          <w:rFonts w:ascii="Times New Roman" w:hAnsi="Times New Roman" w:cs="Times New Roman"/>
          <w:sz w:val="24"/>
          <w:szCs w:val="24"/>
        </w:rPr>
        <w:t>ч.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Учащиеся  должны: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-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- научиться правильно и последовательно излагать свои мысли в устной и письменной форме;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- быть социально адаптированными в плане общего развития и сформированности нравственных качеств.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На уроках чтения в 5 – 9 классах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разножанровые и при работе с ними требуется большая методическая вариативность.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Умственно отсталые школьники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   Это требует серьезной методической подготовки учителя к уроку по каждому художественному произведению, способствует решению проблемы нравственного </w:t>
      </w:r>
      <w:r w:rsidRPr="008371DF">
        <w:rPr>
          <w:rFonts w:ascii="Times New Roman" w:hAnsi="Times New Roman" w:cs="Times New Roman"/>
          <w:sz w:val="24"/>
          <w:szCs w:val="24"/>
        </w:rPr>
        <w:lastRenderedPageBreak/>
        <w:t>воспитания учащихся, понимания ими соответствия описываемых событий жизненным ситуациям.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838" w:rsidRPr="008371DF" w:rsidRDefault="00B23838" w:rsidP="00C06EBE">
      <w:pPr>
        <w:tabs>
          <w:tab w:val="left" w:pos="522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371D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1.2 Цели обучения: </w:t>
      </w:r>
    </w:p>
    <w:p w:rsidR="00B23838" w:rsidRPr="008371DF" w:rsidRDefault="00B23838" w:rsidP="00C06EBE">
      <w:pPr>
        <w:shd w:val="clear" w:color="auto" w:fill="FFFFFF"/>
        <w:spacing w:after="90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8371DF">
        <w:rPr>
          <w:rStyle w:val="dash041e005f0431005f044b005f0447005f043d005f044b005f0439005f005fchar1char1"/>
          <w:b/>
        </w:rPr>
        <w:t xml:space="preserve">Ведущие целевые установки в предмете </w:t>
      </w:r>
      <w:r w:rsidRPr="008371DF">
        <w:rPr>
          <w:rFonts w:ascii="Times New Roman" w:hAnsi="Times New Roman" w:cs="Times New Roman"/>
          <w:b/>
          <w:kern w:val="2"/>
          <w:sz w:val="24"/>
          <w:szCs w:val="24"/>
        </w:rPr>
        <w:t>(описание ценностных установок, формирование которых возможно осуществлять в рамках конкретного предмета)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Главная цель обучения литературе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литературных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Цели обучения с учетом специфики предмета литературы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Курс литературы опирается на следующие виды деятельности по освоению содержанию художественных произведений и теоретико-литературных понятий: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- осознанное, творческое чтение художественных произведений разных жанров;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- выразительное чтение художественного текста;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- различные виды пересказа (подробный, краткий, выборочный)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- ответы на вопросы, раскрывающие знание и понимание текста произведения;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- заучивание наизусть стихотворных и прозаических текстов;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- написание сочинений по литературным произведениям и на основе жизненных впечатлений.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Конкретизация целей обучения с учетом специфики  образовательного учреждения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Изучение литературы в основной школе направлено на достижение следующих целей:</w:t>
      </w:r>
    </w:p>
    <w:p w:rsidR="00B23838" w:rsidRPr="008371DF" w:rsidRDefault="00B23838" w:rsidP="00C06EBE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B23838" w:rsidRPr="008371DF" w:rsidRDefault="00B23838" w:rsidP="00C06EBE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B23838" w:rsidRPr="008371DF" w:rsidRDefault="00B23838" w:rsidP="00C06EBE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B23838" w:rsidRPr="008371DF" w:rsidRDefault="00B23838" w:rsidP="00C06EBE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1DF">
        <w:rPr>
          <w:rFonts w:ascii="Times New Roman" w:hAnsi="Times New Roman" w:cs="Times New Roman"/>
          <w:b/>
          <w:sz w:val="24"/>
          <w:szCs w:val="24"/>
          <w:u w:val="single"/>
        </w:rPr>
        <w:t>1.3 Задачи обучения по предмету: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Достижение указанных целей осуществляется в процессе следующих задач:</w:t>
      </w:r>
    </w:p>
    <w:p w:rsidR="00B23838" w:rsidRPr="008371DF" w:rsidRDefault="00B23838" w:rsidP="00C06EBE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lastRenderedPageBreak/>
        <w:t>познавательных: обогащение духовно-нравственного опыта и расширение эстетического кругозора учащихся;</w:t>
      </w:r>
    </w:p>
    <w:p w:rsidR="00B23838" w:rsidRPr="008371DF" w:rsidRDefault="00B23838" w:rsidP="00C06EBE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практических: 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B23838" w:rsidRPr="008371DF" w:rsidRDefault="00B23838" w:rsidP="00C06EBE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эстетических: становление нравственной, духовно свободной личности;</w:t>
      </w:r>
    </w:p>
    <w:p w:rsidR="00B23838" w:rsidRPr="008371DF" w:rsidRDefault="00B23838" w:rsidP="00C06EBE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коммуникативных: совершенствование речевой деятельности учащихся на русском литературном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B23838" w:rsidRPr="008371DF" w:rsidRDefault="00B23838" w:rsidP="00C06EBE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1DF">
        <w:rPr>
          <w:rFonts w:ascii="Times New Roman" w:hAnsi="Times New Roman" w:cs="Times New Roman"/>
          <w:b/>
          <w:sz w:val="24"/>
          <w:szCs w:val="24"/>
          <w:u w:val="single"/>
        </w:rPr>
        <w:t>1.4  Общая характеристика учебного предмета:</w:t>
      </w:r>
    </w:p>
    <w:p w:rsidR="00B23838" w:rsidRPr="008371DF" w:rsidRDefault="00B23838" w:rsidP="00C06EBE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i/>
          <w:sz w:val="24"/>
          <w:szCs w:val="24"/>
        </w:rPr>
        <w:t>Цели изучения литературы</w:t>
      </w:r>
      <w:r w:rsidRPr="008371DF">
        <w:rPr>
          <w:rFonts w:ascii="Times New Roman" w:hAnsi="Times New Roman" w:cs="Times New Roman"/>
          <w:sz w:val="24"/>
          <w:szCs w:val="24"/>
        </w:rPr>
        <w:t xml:space="preserve">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\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   Литература – одна из важнейших частей образовательной области «Филология»</w:t>
      </w:r>
      <w:r w:rsidRPr="008371DF">
        <w:rPr>
          <w:rFonts w:ascii="Times New Roman" w:hAnsi="Times New Roman" w:cs="Times New Roman"/>
          <w:i/>
          <w:sz w:val="24"/>
          <w:szCs w:val="24"/>
        </w:rPr>
        <w:t>.</w:t>
      </w:r>
      <w:r w:rsidRPr="008371DF">
        <w:rPr>
          <w:rFonts w:ascii="Times New Roman" w:hAnsi="Times New Roman" w:cs="Times New Roman"/>
          <w:sz w:val="24"/>
          <w:szCs w:val="24"/>
        </w:rPr>
        <w:t xml:space="preserve">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371DF">
        <w:rPr>
          <w:rFonts w:ascii="Times New Roman" w:hAnsi="Times New Roman" w:cs="Times New Roman"/>
          <w:b/>
          <w:sz w:val="24"/>
          <w:szCs w:val="24"/>
          <w:u w:val="single"/>
        </w:rPr>
        <w:t>1.6 Описание места учебного предмета в учебном плане: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Предмет литература  относится к образовательной области «Филология». 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общего образования предмет «Литература» изучается с 5 по 9 класс и с10 по 11 класс.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На изучение литерату</w:t>
      </w:r>
      <w:r w:rsidR="006B020F">
        <w:rPr>
          <w:rFonts w:ascii="Times New Roman" w:hAnsi="Times New Roman" w:cs="Times New Roman"/>
          <w:sz w:val="24"/>
          <w:szCs w:val="24"/>
        </w:rPr>
        <w:t>ры в 8 классе (8 вид)отводится 2</w:t>
      </w:r>
      <w:r w:rsidRPr="008371DF">
        <w:rPr>
          <w:rFonts w:ascii="Times New Roman" w:hAnsi="Times New Roman" w:cs="Times New Roman"/>
          <w:sz w:val="24"/>
          <w:szCs w:val="24"/>
        </w:rPr>
        <w:t xml:space="preserve"> часа в неделю, всего  </w:t>
      </w:r>
      <w:r w:rsidR="006B020F">
        <w:rPr>
          <w:rFonts w:ascii="Times New Roman" w:hAnsi="Times New Roman" w:cs="Times New Roman"/>
          <w:sz w:val="24"/>
          <w:szCs w:val="24"/>
        </w:rPr>
        <w:t>68 часов</w:t>
      </w:r>
      <w:r w:rsidRPr="008371DF">
        <w:rPr>
          <w:rFonts w:ascii="Times New Roman" w:hAnsi="Times New Roman" w:cs="Times New Roman"/>
          <w:sz w:val="24"/>
          <w:szCs w:val="24"/>
        </w:rPr>
        <w:t xml:space="preserve">  в год.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71D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1.7  Результаты освоения конкретного учебного предмета: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8371DF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учѐтом устойчивых познавательных интересов;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 и людьми и достигать в нѐм взаимопонимания;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учѐтом региональных, этнокультурных, социальных и экономических особенностей;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*формирование коммуникативной компетентности в общении и сотрудничестве со сверстниками, старшими и младшими в процессе 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образовательной, общественно полезной, учебно-исследовательской, творческой и других видов деятельности;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*формирование основ экологической культуры на основе признания ценности жизни во всех еѐ проявлениях и необходимости ответственного, бережного отношения к окружающей среде;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8371DF">
        <w:rPr>
          <w:rFonts w:ascii="Times New Roman" w:hAnsi="Times New Roman" w:cs="Times New Roman"/>
          <w:sz w:val="24"/>
          <w:szCs w:val="24"/>
        </w:rPr>
        <w:t xml:space="preserve"> результаты изучения литературы в основной школе: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*умение самостоятельно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lastRenderedPageBreak/>
        <w:t>*умение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*умение оценивать правильность выполнения учебной задачи, собственные возможности еѐ решения;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*умение создавать, применять и преобразовывать знаки и символы, модели и схемы для решения учебных и познавательных задач;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*смысловое чтение;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учѐта интересов; формулировать, аргументировать и отстаивать своѐ мнение;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*формирование и развитие компетентности в области использования информационно-коммуникационных технологий.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8371DF">
        <w:rPr>
          <w:rFonts w:ascii="Times New Roman" w:hAnsi="Times New Roman" w:cs="Times New Roman"/>
          <w:sz w:val="24"/>
          <w:szCs w:val="24"/>
        </w:rPr>
        <w:t xml:space="preserve"> результаты выпускников основной школы по литературе выражаются в следующем: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•понимание ключевых проблем изученных произведений 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*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* приобщение к духовно нравственным ценностям русской литературы и культуры, сопоставление их с духовно нравственными ценностями других народов; 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•формулирование собственного отношения к произведениям литературы, их оценка;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lastRenderedPageBreak/>
        <w:t>•собственная интерпретация (в отдельных случаях) изученных литературных произведений;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•понимание авторской позиции и своѐ отношение к ней;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•восприятие на слух литературных произведений разных жанров, осмысленное чтение и адекватное восприятие;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•понимание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B23838" w:rsidRPr="008371DF" w:rsidRDefault="00B2383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838" w:rsidRPr="008371DF" w:rsidRDefault="00B23838" w:rsidP="00C06EBE">
      <w:pPr>
        <w:pStyle w:val="1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371DF">
        <w:rPr>
          <w:rFonts w:ascii="Times New Roman" w:hAnsi="Times New Roman"/>
          <w:b/>
          <w:sz w:val="24"/>
          <w:szCs w:val="24"/>
        </w:rPr>
        <w:t>2. Содержание учебного предмета.</w:t>
      </w:r>
    </w:p>
    <w:p w:rsidR="008D4C78" w:rsidRPr="008371DF" w:rsidRDefault="008D4C78" w:rsidP="00C06EBE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D4C78" w:rsidRPr="008371DF" w:rsidRDefault="008D4C78" w:rsidP="00C06E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Тематика изучаемых произведений.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Художественные произведения и отрывки из художественных произведений классиков русской и отечественной литературы. Краткие сведения об их жизни и творчестве.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творчества: сказки, загадки, поговорки, былины, баллады. Литературные сказки.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Произведения современных писателей русской и зарубежной литературы.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На примере чтения художественной литературы воспитание морально-этических и нравственных качеств личности подростка.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Произведения А.С. Пушкина, М.Ю. Лермонтова, И.А. Крылова, Н.А.Некрасова, Н.А. Некрасова, И.С. Никитина, И.С.Тургенева, Л.Н. Толстого, А.П.Чехова,  В.Г.Короленко.</w:t>
      </w:r>
    </w:p>
    <w:p w:rsidR="00A25B01" w:rsidRDefault="008D4C78" w:rsidP="00A2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Произведения А.М. Горького, А.Н. Толстого, С.А. Есенина, Р.И.Фраермана, А.Т.Твардовского, К.Г.Паустовского, Л.А. Кассиль В.М.Шукшина, В.П.Астафьева, Р.П.Погодина.</w:t>
      </w:r>
    </w:p>
    <w:p w:rsidR="008D4C78" w:rsidRPr="008371DF" w:rsidRDefault="00A25B01" w:rsidP="00A25B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C78" w:rsidRPr="008371DF">
        <w:rPr>
          <w:rFonts w:ascii="Times New Roman" w:hAnsi="Times New Roman" w:cs="Times New Roman"/>
          <w:b/>
          <w:sz w:val="24"/>
          <w:szCs w:val="24"/>
        </w:rPr>
        <w:t>Устное народное творчество.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Сказки. Русская народная сказка "Волшебное кольцо".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Пословицы и поговорки.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Баллады.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В.А.Жуковский «Перчатка», И.З.Суриков «Нашла коса на камень»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Былины. Былина «Садко»(отрывок) 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Урок внеклассного чтения «Любимые сказки школьников». Просмотр фильма-сказки на выбор.</w:t>
      </w:r>
    </w:p>
    <w:p w:rsidR="008D4C78" w:rsidRPr="008371DF" w:rsidRDefault="008D4C78" w:rsidP="00A25B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 xml:space="preserve">Произведения русских писателей </w:t>
      </w:r>
      <w:r w:rsidRPr="008371DF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8371DF">
        <w:rPr>
          <w:rFonts w:ascii="Times New Roman" w:hAnsi="Times New Roman" w:cs="Times New Roman"/>
          <w:b/>
          <w:sz w:val="24"/>
          <w:szCs w:val="24"/>
        </w:rPr>
        <w:t xml:space="preserve"> века.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А. С. Пушкин. Биографические сведения.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М.Я.Басина «Публичное испытание», И.И.Пущин «записки о Пушкине», А. С. Пушкин, "Цветок", "Я памятник себе воздвиг нерукотворный", Во глубине сибирских руд», </w:t>
      </w:r>
      <w:r w:rsidRPr="008371DF">
        <w:rPr>
          <w:rFonts w:ascii="Times New Roman" w:hAnsi="Times New Roman" w:cs="Times New Roman"/>
          <w:sz w:val="24"/>
          <w:szCs w:val="24"/>
        </w:rPr>
        <w:lastRenderedPageBreak/>
        <w:t xml:space="preserve">«Зимнее утро», «И.И.Пущину», «Няне». Любовная лирика «Сожженое письмо», «Я вас любил». Сказка «Сказка о попе и работнике его Балде»  Просмотр мультфильма «Сказка о попе и работнике его Балде» по мотивам сказки А.С.Пушкина. 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Урок внеклассного чтения. С.Т.Аксаков «Аленький цветочек». 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 М. Ю. Лермонтов. Биографические сведения. Стихотворение "Смерть поэта", "Родина", «Парус», «Сосна». Отрывки из поэмы «Песня про царя Ивана Васильевича, молодого опричника и удалого купца Калашникова»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Вспоминаем прочитанное. Проверка техники чтения.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И. А. Крылов. Биографические сведения. Жанр басни. Особенности басен Крылова. 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И. А. Крылов "Волк на псарне", "Осел и соловей", «Муха и пчела». Урок внеклассного чтения. Викторина по басням  И.А. Крылова.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Н. А. Некрасов. Биографические сведения.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Н. А. Некрасов "Размышления у парадного подъезда"(отрывок), "В полном разгаре страда деревенская", отрывок из поэмы «Мороз, Красный нос», «Русские женщины».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И.С. Никитин «Утро на берегу озера».</w:t>
      </w:r>
    </w:p>
    <w:p w:rsidR="008D4C78" w:rsidRPr="008371DF" w:rsidRDefault="008D4C78" w:rsidP="00C06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Урок внеклассного чтения «Н. А. Некрасов "Крестьянские дети".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И.С.Тургенев. Биографическая справка. И.С.Тургенев «Муму». Проверка техники чтения.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Л. Н. Толстой. Биографические сведения. "После бала" (в сокращении). 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 xml:space="preserve">.Произведения русских писателей 1-й половины </w:t>
      </w:r>
      <w:r w:rsidRPr="008371D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8371DF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А. П. Чехов. Биографические сведения. «Лошадиная фамилия».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В.Г.Короленко «Слепой музыкант» (отрывки). Просмотр фильма по повести Короленко «Слепой музыкант»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Урок внеклассного чтения. «У книжной полки»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М.Горький. биографическая справка. Отрывок из повести «Макар Чудра»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С. А. Есенин. Биографические сведения. «Спит ковыль…», «Пороша», «Отговорила роща золотая...»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А.П.Платонов. Биографичечская справка. «Разноцветная бабочка»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А.Н.Толстой. Биографические сведения. «Русский характер».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Н.А.Заболоцкий. Биографическая справка. «Некрасивая девочка»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Урок внеклассного чтения  «"Стихи С. А. Есенина".»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 xml:space="preserve">Произведения русских писателей 2-й половины </w:t>
      </w:r>
      <w:r w:rsidRPr="008371D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8371DF">
        <w:rPr>
          <w:rFonts w:ascii="Times New Roman" w:hAnsi="Times New Roman" w:cs="Times New Roman"/>
          <w:b/>
          <w:sz w:val="24"/>
          <w:szCs w:val="24"/>
        </w:rPr>
        <w:t xml:space="preserve"> века.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К.Г.Паустовский. Биографическая справка. «Телеграмма» 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Вспоминаем прочитанное. Проверка техники чтения.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Р.И.Фраерман. Биографическая справка. «Дикая собака Динго, или Повесть о первой любви» (отрывки).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Л.А.Кассиль. Биографическая справка. «Пекины бутсы».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А.Т.Твардовский. Биографическая справка. Отрывки из поэмы «Василий Теркин».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Библиотечный урок.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В.М.Шукшин. Биографическая справка. «Гринька Малюгин».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В.П.Астафьев. Биографическая справка. "Далекая и близкая сказка".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Урок внеклассного чтения. Произведения о войне.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Р.П.Погодин. Биографическая справка. "Альфред".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А.А.Суриков. Биографическая справка. «Родина»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Вспоминаем прочитанное. Проверка техники чтения.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 xml:space="preserve">Навыки чтения. 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lastRenderedPageBreak/>
        <w:t>Совершенствование техники чтения, соблюдение при чтении норм русской орфографии.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Выделение главной мысли произведения, составление характеристики героев с помощью учителя, иллюстрирование черт характера героев примерами из текста, обоснование своего отношения к действующим лицам.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Составление плана в форме повествовательных, в том числе назывных предложений самостоятельно и с помощью учителя.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Продолжение работы над средствами языковой выразительности. Различение оттенков значений слов в тексте.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Пересказ содержания прочитанного с использованием слов и выражений, взятых из текста.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 xml:space="preserve">Знание основных сведений о жизни писателей. 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Заучивание наизусть стихотворений, прозаического отрывка.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Внеклассное чтение.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Самостоятельное чтение книг, газет и журналов. Обсуждение прочитанного.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Составление отзыва о книге. Чтение статей на одну тему из периодической печати для обсуждения, оценка обсуждаемых событий (с помощью учителя).</w:t>
      </w:r>
    </w:p>
    <w:p w:rsidR="008D4C78" w:rsidRPr="008371DF" w:rsidRDefault="008D4C78" w:rsidP="00C06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Ведение дневника или стенда внеклассного чтения.</w:t>
      </w:r>
    </w:p>
    <w:p w:rsidR="008D4C78" w:rsidRPr="008371DF" w:rsidRDefault="008D4C78" w:rsidP="00C06E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Рекомендуемая литература (на выбор).</w:t>
      </w:r>
    </w:p>
    <w:p w:rsidR="008D4C78" w:rsidRPr="008371DF" w:rsidRDefault="008D4C78" w:rsidP="00C06EBE">
      <w:pPr>
        <w:pStyle w:val="1"/>
        <w:numPr>
          <w:ilvl w:val="0"/>
          <w:numId w:val="4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371DF">
        <w:rPr>
          <w:rFonts w:ascii="Times New Roman" w:hAnsi="Times New Roman"/>
          <w:sz w:val="24"/>
          <w:szCs w:val="24"/>
        </w:rPr>
        <w:t>В.П. Астафьев «Конь с розовой гривой», «Монарх в новых штанах», «Бабушка с малиной», «Запах сена», «Фотография, на которой меня нет», «Последний поклон».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А.Р. Беляев «Золотая гора», «Прыжок в ничто».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Ю.В. Бондарев «На большой реке», «Юность командиров», «Батальон просит огня».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К.Я. Ваншенкин. Стихотворения.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А.П. Гайдар «Школа».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С.А. Есенин. Стихотворения.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Ф.А. Искандер «Пиры Валтасара», «Молельное дерево».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В.А. Каверин «Два капитана».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А.С. Макаренко «Педагогическая поэма» (отрывки).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Б.Н. Полевой «Повесть о настоящем человеке».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Н.М. Рубцов. Стихотворения.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К.М. Симонов. Стихотворения.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А.А. Сурков. Стихотворения.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А.П. Чехов «Толстый и тонкий», «Унтер Пришибеев».</w:t>
      </w:r>
    </w:p>
    <w:p w:rsidR="008D4C78" w:rsidRPr="008371DF" w:rsidRDefault="008D4C78" w:rsidP="00C06EBE">
      <w:pPr>
        <w:numPr>
          <w:ilvl w:val="0"/>
          <w:numId w:val="4"/>
        </w:numPr>
        <w:spacing w:before="100" w:beforeAutospacing="1" w:after="0"/>
        <w:ind w:left="0" w:firstLine="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В.М. Шукшин «Сильные идут дальше», «Сны матери», «Хозяин бани и огорода».</w:t>
      </w:r>
    </w:p>
    <w:p w:rsidR="00B23838" w:rsidRPr="008371DF" w:rsidRDefault="00B23838" w:rsidP="00C06EBE">
      <w:pPr>
        <w:pStyle w:val="aa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8371DF" w:rsidRDefault="008371DF" w:rsidP="00DD5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371DF" w:rsidSect="003E0F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71DF" w:rsidRDefault="008371DF" w:rsidP="00C06E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3838" w:rsidRPr="00AD0CA9" w:rsidRDefault="00B23838" w:rsidP="00C06EBE">
      <w:pPr>
        <w:ind w:left="567" w:right="-56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423" w:rsidRPr="00AD0CA9" w:rsidRDefault="00DD5423" w:rsidP="008371D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54CF5" w:rsidRPr="00AD0CA9" w:rsidRDefault="00754CF5" w:rsidP="008371D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54CF5" w:rsidRPr="00AD0CA9" w:rsidRDefault="00754CF5" w:rsidP="008371D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23838" w:rsidRPr="008371DF" w:rsidRDefault="00B23838" w:rsidP="00C06EBE">
      <w:pPr>
        <w:spacing w:after="0"/>
        <w:ind w:left="567" w:right="-852"/>
        <w:rPr>
          <w:rFonts w:ascii="Times New Roman" w:hAnsi="Times New Roman" w:cs="Times New Roman"/>
          <w:b/>
          <w:i/>
          <w:sz w:val="24"/>
          <w:szCs w:val="24"/>
        </w:rPr>
      </w:pPr>
      <w:r w:rsidRPr="008371DF">
        <w:rPr>
          <w:rFonts w:ascii="Times New Roman" w:hAnsi="Times New Roman" w:cs="Times New Roman"/>
          <w:b/>
          <w:i/>
          <w:sz w:val="24"/>
          <w:szCs w:val="24"/>
        </w:rPr>
        <w:t>4.Учебно-методическое обеспечение</w:t>
      </w:r>
    </w:p>
    <w:p w:rsidR="00B23838" w:rsidRPr="008371DF" w:rsidRDefault="00B23838" w:rsidP="00C06EBE">
      <w:pPr>
        <w:spacing w:after="0"/>
        <w:ind w:left="567" w:right="-852"/>
        <w:rPr>
          <w:rFonts w:ascii="Times New Roman" w:hAnsi="Times New Roman" w:cs="Times New Roman"/>
          <w:sz w:val="24"/>
          <w:szCs w:val="24"/>
        </w:rPr>
      </w:pPr>
    </w:p>
    <w:p w:rsidR="00B23838" w:rsidRPr="008371DF" w:rsidRDefault="00B23838" w:rsidP="00C06EBE">
      <w:pPr>
        <w:pStyle w:val="a4"/>
        <w:spacing w:line="276" w:lineRule="auto"/>
        <w:ind w:left="567" w:right="-852"/>
        <w:rPr>
          <w:rFonts w:ascii="Times New Roman" w:eastAsia="MS Mincho" w:hAnsi="Times New Roman"/>
          <w:sz w:val="24"/>
          <w:szCs w:val="24"/>
          <w:lang w:eastAsia="ja-JP"/>
        </w:rPr>
      </w:pPr>
    </w:p>
    <w:p w:rsidR="00B23838" w:rsidRPr="008371DF" w:rsidRDefault="00B23838" w:rsidP="00C06EBE">
      <w:pPr>
        <w:pStyle w:val="a4"/>
        <w:spacing w:line="276" w:lineRule="auto"/>
        <w:ind w:left="567" w:right="-852"/>
        <w:rPr>
          <w:rFonts w:ascii="Times New Roman" w:eastAsia="MS Mincho" w:hAnsi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/>
          <w:sz w:val="24"/>
          <w:szCs w:val="24"/>
          <w:lang w:eastAsia="ja-JP"/>
        </w:rPr>
        <w:t xml:space="preserve">Программы для 5-9  классов специальных (коррекционных) учреждений </w:t>
      </w:r>
      <w:r w:rsidRPr="008371DF">
        <w:rPr>
          <w:rFonts w:ascii="Times New Roman" w:eastAsia="MS Mincho" w:hAnsi="Times New Roman"/>
          <w:sz w:val="24"/>
          <w:szCs w:val="24"/>
          <w:lang w:val="en-US" w:eastAsia="ja-JP"/>
        </w:rPr>
        <w:t>VIII</w:t>
      </w:r>
      <w:r w:rsidRPr="008371DF">
        <w:rPr>
          <w:rFonts w:ascii="Times New Roman" w:eastAsia="MS Mincho" w:hAnsi="Times New Roman"/>
          <w:sz w:val="24"/>
          <w:szCs w:val="24"/>
          <w:lang w:eastAsia="ja-JP"/>
        </w:rPr>
        <w:t xml:space="preserve"> вида. /Под ред. В.В. Воронковой: Сб. 1. - М.: Гуманитар. изд. центр ВЛАДОС, 2000г.</w:t>
      </w:r>
    </w:p>
    <w:p w:rsidR="00B23838" w:rsidRPr="008371DF" w:rsidRDefault="00B23838" w:rsidP="00C06EBE">
      <w:pPr>
        <w:pStyle w:val="a4"/>
        <w:spacing w:line="276" w:lineRule="auto"/>
        <w:ind w:left="567" w:right="-852"/>
        <w:rPr>
          <w:rFonts w:ascii="Times New Roman" w:hAnsi="Times New Roman"/>
          <w:b/>
          <w:bCs/>
          <w:iCs/>
          <w:sz w:val="24"/>
          <w:szCs w:val="24"/>
        </w:rPr>
      </w:pPr>
      <w:r w:rsidRPr="008371DF">
        <w:rPr>
          <w:rFonts w:ascii="Times New Roman" w:hAnsi="Times New Roman"/>
          <w:b/>
          <w:bCs/>
          <w:iCs/>
          <w:sz w:val="24"/>
          <w:szCs w:val="24"/>
        </w:rPr>
        <w:t>Методическая литература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2"/>
      </w:tblGrid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Городилова В.И., Кудрявцева М.З. Сборник упражнений по исправлению недостатков письма и чтения. – СПб.: КАРО, ДЕЛЬТА, 2005. – 384с.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Каландарова Н.Н. Уроки речевого творчества: 1 класс. – М.:ВАКО, 2008. – 176с.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Каландарова Н.Н. Уроки речевого творчества: 2 класс. – М.:ВАКО, 2009. – 176с.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Каландарова Н.Н. Уроки речевого творчества: 3 класс. – М.:ВАКО, 2009. – 160с.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Калмыкова И.Р. Мы читаем и играем: Книга для учащихся младшего школьного возраста. – М.: ООО ТИД «Русское слово – РС», 2008. – 72с.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Кутявина С.В. Универсальные поурочные разработки по внеклассному чтению: 4 класс. – М.: ВАКО, 2007. – 288с.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Методика преподавания русского языка для детей с нарушениями интеллекта: учеб. Для студентов пед. Вузов/ А.К.Аксёнова, С.Ю.Ильина. – М.: Просвещение, 2011. – 335с.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Никитина М.И., Красильникова О.А. Чтение и развитие речи: учебно-методическое пособие. – СПб.: КАРО, 2006. – 256с. – (Серия «Коррекционная педагогика»)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Пименова Т.И. Новые скороговорки на все звуки: пособие для логопедов-практиков и внимательных родителей. – СПб.:КАРО, 2010. – 160с.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Розе Т.В. Большой толковый словарь пословиц и поговорок русского языка для детей. – М.: ОЛМА Медиа Групп, 2011. -  224с.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Сказочная игротека: праздники, игры, викторины для детских коллективов от 6 до 12 лет/Авт.-сост. М.С.Коган. – Новосибирск: Сиб. унив. Изд-во, 2009. – 221с.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Яценко И.Ф. Универсальные поурочные разработки по внеклассному чтению: 1 класс. – М.: ВАКО, 2007. – 160с.</w:t>
            </w:r>
          </w:p>
        </w:tc>
      </w:tr>
      <w:tr w:rsidR="00B23838" w:rsidRPr="008371DF" w:rsidTr="00B23838">
        <w:tc>
          <w:tcPr>
            <w:tcW w:w="648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1DF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923" w:type="dxa"/>
          </w:tcPr>
          <w:p w:rsidR="00B23838" w:rsidRPr="008371DF" w:rsidRDefault="00B23838" w:rsidP="00C06EBE">
            <w:pPr>
              <w:pStyle w:val="a4"/>
              <w:spacing w:line="276" w:lineRule="auto"/>
              <w:ind w:left="567" w:right="-852"/>
              <w:rPr>
                <w:rFonts w:ascii="Times New Roman" w:hAnsi="Times New Roman"/>
                <w:sz w:val="24"/>
                <w:szCs w:val="24"/>
              </w:rPr>
            </w:pPr>
            <w:r w:rsidRPr="008371DF">
              <w:rPr>
                <w:rFonts w:ascii="Times New Roman" w:hAnsi="Times New Roman"/>
                <w:sz w:val="24"/>
                <w:szCs w:val="24"/>
              </w:rPr>
              <w:t>Яценко И.Ф. Универсальные поурочные разработки по внеклассному чтению: 2 класс. – М.: ВАКО, 2007. – 192с.</w:t>
            </w:r>
          </w:p>
        </w:tc>
      </w:tr>
    </w:tbl>
    <w:p w:rsidR="00B23838" w:rsidRPr="008371DF" w:rsidRDefault="00B23838" w:rsidP="00C06EBE">
      <w:pPr>
        <w:ind w:left="567" w:right="-85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38" w:rsidRPr="008371DF" w:rsidRDefault="00B23838" w:rsidP="00C06EBE">
      <w:pPr>
        <w:ind w:left="567"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B23838" w:rsidRPr="008371DF" w:rsidRDefault="00B23838" w:rsidP="00C06EBE">
      <w:pPr>
        <w:spacing w:after="0"/>
        <w:ind w:left="567" w:right="-8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b/>
          <w:bCs/>
          <w:sz w:val="24"/>
          <w:szCs w:val="24"/>
        </w:rPr>
        <w:t>5. Планируемые результаты изучения предмета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Личностные результаты: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</w:t>
      </w:r>
      <w:r w:rsidRPr="008371DF">
        <w:rPr>
          <w:rFonts w:ascii="Times New Roman" w:eastAsia="Times New Roman" w:hAnsi="Times New Roman" w:cs="Times New Roman"/>
          <w:sz w:val="24"/>
          <w:szCs w:val="24"/>
        </w:rPr>
        <w:lastRenderedPageBreak/>
        <w:t>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 деятельности;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Метапредметные результаты: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цели, в том числе альтернативные, осознанно выбирать наиболее эффективные пути решения  образовательных задач;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</w:t>
      </w:r>
      <w:r w:rsidRPr="008371DF">
        <w:rPr>
          <w:rFonts w:ascii="Times New Roman" w:eastAsia="Times New Roman" w:hAnsi="Times New Roman" w:cs="Times New Roman"/>
          <w:sz w:val="24"/>
          <w:szCs w:val="24"/>
        </w:rPr>
        <w:lastRenderedPageBreak/>
        <w:t>рамках предложенных условий, умение корректировать свои действия в соответствии с меняющимися условиями;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смысловое чтение;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 своё мнение;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умение осознанно использовать речевые средства в соответствии 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A82F9D" w:rsidRPr="008371DF" w:rsidRDefault="00A82F9D" w:rsidP="00C06EBE">
      <w:pPr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  <w:r w:rsidRPr="008371DF">
        <w:rPr>
          <w:rFonts w:ascii="Times New Roman" w:eastAsia="Times New Roman" w:hAnsi="Times New Roman" w:cs="Times New Roman"/>
          <w:sz w:val="24"/>
          <w:szCs w:val="24"/>
        </w:rPr>
        <w:t>Предметные результаты.</w:t>
      </w:r>
    </w:p>
    <w:p w:rsidR="00A82F9D" w:rsidRPr="008371DF" w:rsidRDefault="00A82F9D" w:rsidP="00C06EBE">
      <w:pPr>
        <w:spacing w:after="0"/>
        <w:ind w:left="567" w:right="-852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 конце учебного курса по чтению 8 класса</w:t>
      </w:r>
    </w:p>
    <w:p w:rsidR="00A82F9D" w:rsidRPr="008371DF" w:rsidRDefault="00A82F9D" w:rsidP="00C06EBE">
      <w:pPr>
        <w:spacing w:after="0"/>
        <w:ind w:left="567"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A82F9D" w:rsidRPr="008371DF" w:rsidRDefault="00A82F9D" w:rsidP="00C06EBE">
      <w:pPr>
        <w:pStyle w:val="1"/>
        <w:numPr>
          <w:ilvl w:val="0"/>
          <w:numId w:val="1"/>
        </w:numPr>
        <w:spacing w:after="0"/>
        <w:ind w:left="567" w:right="-852" w:firstLine="0"/>
        <w:jc w:val="both"/>
        <w:rPr>
          <w:rFonts w:ascii="Times New Roman" w:hAnsi="Times New Roman"/>
          <w:sz w:val="24"/>
          <w:szCs w:val="24"/>
        </w:rPr>
      </w:pPr>
      <w:r w:rsidRPr="008371DF">
        <w:rPr>
          <w:rFonts w:ascii="Times New Roman" w:hAnsi="Times New Roman"/>
          <w:sz w:val="24"/>
          <w:szCs w:val="24"/>
        </w:rPr>
        <w:t>читать осознанно, правильно, бегло, выразительно вслух; читать «про себя»;</w:t>
      </w:r>
    </w:p>
    <w:p w:rsidR="00A82F9D" w:rsidRPr="008371DF" w:rsidRDefault="00A82F9D" w:rsidP="00C06EBE">
      <w:pPr>
        <w:numPr>
          <w:ilvl w:val="0"/>
          <w:numId w:val="1"/>
        </w:numPr>
        <w:spacing w:before="100" w:beforeAutospacing="1" w:after="0"/>
        <w:ind w:left="567" w:right="-852" w:firstLine="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выделять главную мысль произведения;</w:t>
      </w:r>
    </w:p>
    <w:p w:rsidR="00A82F9D" w:rsidRPr="008371DF" w:rsidRDefault="00A82F9D" w:rsidP="00C06EBE">
      <w:pPr>
        <w:numPr>
          <w:ilvl w:val="0"/>
          <w:numId w:val="1"/>
        </w:numPr>
        <w:spacing w:before="100" w:beforeAutospacing="1" w:after="0"/>
        <w:ind w:left="567" w:right="-852" w:firstLine="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давать характеристику главным действующим лицам, оценивать их поступки, обосновывая свое отношение к ним;</w:t>
      </w:r>
    </w:p>
    <w:p w:rsidR="00A82F9D" w:rsidRPr="008371DF" w:rsidRDefault="00A82F9D" w:rsidP="00C06EBE">
      <w:pPr>
        <w:numPr>
          <w:ilvl w:val="0"/>
          <w:numId w:val="1"/>
        </w:numPr>
        <w:spacing w:before="100" w:beforeAutospacing="1" w:after="0"/>
        <w:ind w:left="567" w:right="-852" w:firstLine="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371DF">
        <w:rPr>
          <w:rFonts w:ascii="Times New Roman" w:eastAsia="MS Mincho" w:hAnsi="Times New Roman" w:cs="Times New Roman"/>
          <w:sz w:val="24"/>
          <w:szCs w:val="24"/>
          <w:lang w:eastAsia="ja-JP"/>
        </w:rPr>
        <w:t>пересказывать содержание прочитанного, используя слова и выражения, взятые из текста.</w:t>
      </w:r>
    </w:p>
    <w:p w:rsidR="00A82F9D" w:rsidRPr="008371DF" w:rsidRDefault="00A82F9D" w:rsidP="00C06EBE">
      <w:pPr>
        <w:spacing w:after="0"/>
        <w:ind w:left="567"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A82F9D" w:rsidRPr="008371DF" w:rsidRDefault="00A82F9D" w:rsidP="00C06EBE">
      <w:pPr>
        <w:pStyle w:val="1"/>
        <w:numPr>
          <w:ilvl w:val="0"/>
          <w:numId w:val="2"/>
        </w:numPr>
        <w:spacing w:after="0"/>
        <w:ind w:left="567" w:right="-852" w:firstLine="0"/>
        <w:jc w:val="both"/>
        <w:rPr>
          <w:rFonts w:ascii="Times New Roman" w:hAnsi="Times New Roman"/>
          <w:sz w:val="24"/>
          <w:szCs w:val="24"/>
        </w:rPr>
      </w:pPr>
      <w:r w:rsidRPr="008371DF">
        <w:rPr>
          <w:rFonts w:ascii="Times New Roman" w:hAnsi="Times New Roman"/>
          <w:sz w:val="24"/>
          <w:szCs w:val="24"/>
        </w:rPr>
        <w:t>наизусть 10 стихотворений, прозаический отрывок.</w:t>
      </w:r>
    </w:p>
    <w:p w:rsidR="00A82F9D" w:rsidRPr="008371DF" w:rsidRDefault="00A82F9D" w:rsidP="00C06EBE">
      <w:pPr>
        <w:pStyle w:val="1"/>
        <w:spacing w:after="0"/>
        <w:ind w:left="567" w:right="-852"/>
        <w:jc w:val="both"/>
        <w:rPr>
          <w:rFonts w:ascii="Times New Roman" w:hAnsi="Times New Roman"/>
          <w:sz w:val="24"/>
          <w:szCs w:val="24"/>
        </w:rPr>
      </w:pPr>
    </w:p>
    <w:p w:rsidR="00B23838" w:rsidRPr="00AD0CA9" w:rsidRDefault="00B23838" w:rsidP="00C06EBE">
      <w:pPr>
        <w:tabs>
          <w:tab w:val="left" w:pos="391"/>
        </w:tabs>
        <w:ind w:left="567" w:right="-852"/>
        <w:rPr>
          <w:rFonts w:ascii="Times New Roman" w:eastAsia="Times New Roman" w:hAnsi="Times New Roman" w:cs="Times New Roman"/>
          <w:sz w:val="24"/>
          <w:szCs w:val="24"/>
        </w:rPr>
      </w:pPr>
    </w:p>
    <w:p w:rsidR="00200CF7" w:rsidRPr="008371DF" w:rsidRDefault="00200CF7" w:rsidP="00200CF7">
      <w:pPr>
        <w:pStyle w:val="ab"/>
        <w:spacing w:line="276" w:lineRule="auto"/>
        <w:ind w:left="567" w:right="-852"/>
      </w:pPr>
      <w:r w:rsidRPr="008371DF">
        <w:rPr>
          <w:b/>
          <w:bCs/>
        </w:rPr>
        <w:t>НОРМЫ ОЦЕНКИ ЗНАНИЙ, УМЕНИЙ И НАВЫКОВ УЧАЩИХСЯ ПО ЛИТЕРАТУРЕ </w:t>
      </w:r>
    </w:p>
    <w:p w:rsidR="00200CF7" w:rsidRPr="008371DF" w:rsidRDefault="00200CF7" w:rsidP="00200CF7">
      <w:pPr>
        <w:spacing w:after="0"/>
        <w:ind w:left="567" w:right="-852"/>
        <w:rPr>
          <w:rFonts w:ascii="Times New Roman" w:hAnsi="Times New Roman" w:cs="Times New Roman"/>
          <w:sz w:val="24"/>
          <w:szCs w:val="24"/>
        </w:rPr>
      </w:pPr>
    </w:p>
    <w:p w:rsidR="00200CF7" w:rsidRPr="008371DF" w:rsidRDefault="00200CF7" w:rsidP="00200CF7">
      <w:pPr>
        <w:numPr>
          <w:ilvl w:val="0"/>
          <w:numId w:val="15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Cs/>
          <w:sz w:val="24"/>
          <w:szCs w:val="24"/>
        </w:rPr>
        <w:lastRenderedPageBreak/>
        <w:t>Нормы оценок устных ответов:</w:t>
      </w:r>
    </w:p>
    <w:p w:rsidR="00200CF7" w:rsidRPr="008371DF" w:rsidRDefault="00200CF7" w:rsidP="00200CF7">
      <w:pPr>
        <w:spacing w:after="0"/>
        <w:ind w:left="567" w:right="-852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Cs/>
          <w:sz w:val="24"/>
          <w:szCs w:val="24"/>
        </w:rPr>
        <w:t>«5»</w:t>
      </w:r>
    </w:p>
    <w:p w:rsidR="00200CF7" w:rsidRPr="008371DF" w:rsidRDefault="00200CF7" w:rsidP="00200CF7">
      <w:pPr>
        <w:numPr>
          <w:ilvl w:val="0"/>
          <w:numId w:val="16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Полно и последовательно раскрыто содержание материала в объеме про</w:t>
      </w:r>
      <w:r w:rsidRPr="008371DF">
        <w:rPr>
          <w:rFonts w:ascii="Times New Roman" w:hAnsi="Times New Roman" w:cs="Times New Roman"/>
          <w:sz w:val="24"/>
          <w:szCs w:val="24"/>
        </w:rPr>
        <w:softHyphen/>
        <w:t>граммы.</w:t>
      </w:r>
    </w:p>
    <w:p w:rsidR="00200CF7" w:rsidRPr="008371DF" w:rsidRDefault="00200CF7" w:rsidP="00200CF7">
      <w:pPr>
        <w:numPr>
          <w:ilvl w:val="0"/>
          <w:numId w:val="16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Четко и правильно даны определения и раскрыто содержание понятий, точно использованы научные термины.</w:t>
      </w:r>
    </w:p>
    <w:p w:rsidR="00200CF7" w:rsidRPr="008371DF" w:rsidRDefault="00200CF7" w:rsidP="00200CF7">
      <w:pPr>
        <w:numPr>
          <w:ilvl w:val="0"/>
          <w:numId w:val="16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Для доказательства использованы выводы и обобщения опытов.</w:t>
      </w:r>
    </w:p>
    <w:p w:rsidR="00200CF7" w:rsidRPr="008371DF" w:rsidRDefault="00200CF7" w:rsidP="00200CF7">
      <w:pPr>
        <w:numPr>
          <w:ilvl w:val="0"/>
          <w:numId w:val="16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Ответ самостоятельный, использованы ранее приобретенные знания, самостоятельно составленные примеры.</w:t>
      </w:r>
    </w:p>
    <w:p w:rsidR="00200CF7" w:rsidRPr="008371DF" w:rsidRDefault="00200CF7" w:rsidP="00200CF7">
      <w:pPr>
        <w:numPr>
          <w:ilvl w:val="0"/>
          <w:numId w:val="16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Материал изложен правильно с точки зрения норм литературного языка.</w:t>
      </w:r>
    </w:p>
    <w:p w:rsidR="00200CF7" w:rsidRPr="008371DF" w:rsidRDefault="00200CF7" w:rsidP="00200CF7">
      <w:pPr>
        <w:numPr>
          <w:ilvl w:val="0"/>
          <w:numId w:val="16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Возможны 1-2 неточности в вопросах второстепенного материала, которые исправляются с помощью учителя.</w:t>
      </w:r>
    </w:p>
    <w:p w:rsidR="00200CF7" w:rsidRPr="008371DF" w:rsidRDefault="00200CF7" w:rsidP="00200CF7">
      <w:pPr>
        <w:spacing w:after="0"/>
        <w:ind w:left="567" w:right="-852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Cs/>
          <w:sz w:val="24"/>
          <w:szCs w:val="24"/>
        </w:rPr>
        <w:t>«4»</w:t>
      </w:r>
    </w:p>
    <w:p w:rsidR="00200CF7" w:rsidRPr="008371DF" w:rsidRDefault="00200CF7" w:rsidP="00200CF7">
      <w:pPr>
        <w:numPr>
          <w:ilvl w:val="0"/>
          <w:numId w:val="17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Раскрыто основное содержание материала.</w:t>
      </w:r>
    </w:p>
    <w:p w:rsidR="00200CF7" w:rsidRPr="008371DF" w:rsidRDefault="00200CF7" w:rsidP="00200CF7">
      <w:pPr>
        <w:numPr>
          <w:ilvl w:val="0"/>
          <w:numId w:val="17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Правильно даны определения понятий и точно использованы научные термины.</w:t>
      </w:r>
    </w:p>
    <w:p w:rsidR="00200CF7" w:rsidRPr="008371DF" w:rsidRDefault="00200CF7" w:rsidP="00200CF7">
      <w:pPr>
        <w:numPr>
          <w:ilvl w:val="0"/>
          <w:numId w:val="17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Возможны ошибки в изложении выводов и обобщений из наблюдений и опытов.</w:t>
      </w:r>
    </w:p>
    <w:p w:rsidR="00200CF7" w:rsidRPr="008371DF" w:rsidRDefault="00200CF7" w:rsidP="00200CF7">
      <w:pPr>
        <w:numPr>
          <w:ilvl w:val="0"/>
          <w:numId w:val="17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Ответ самостоятельный.</w:t>
      </w:r>
    </w:p>
    <w:p w:rsidR="00200CF7" w:rsidRPr="008371DF" w:rsidRDefault="00200CF7" w:rsidP="00200CF7">
      <w:pPr>
        <w:numPr>
          <w:ilvl w:val="0"/>
          <w:numId w:val="17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Возможны неточности в вопросах второстепенного материала.</w:t>
      </w:r>
    </w:p>
    <w:p w:rsidR="00200CF7" w:rsidRPr="008371DF" w:rsidRDefault="00200CF7" w:rsidP="00200CF7">
      <w:pPr>
        <w:numPr>
          <w:ilvl w:val="0"/>
          <w:numId w:val="17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Допускаются 1-2 неточности в определении понятий, незначительное на-</w:t>
      </w:r>
      <w:r w:rsidRPr="008371DF">
        <w:rPr>
          <w:rFonts w:ascii="Times New Roman" w:hAnsi="Times New Roman" w:cs="Times New Roman"/>
          <w:sz w:val="24"/>
          <w:szCs w:val="24"/>
        </w:rPr>
        <w:br/>
        <w:t>рушение последовательности изложения и единичные неточности в языке изложения.</w:t>
      </w:r>
    </w:p>
    <w:p w:rsidR="00200CF7" w:rsidRPr="008371DF" w:rsidRDefault="00200CF7" w:rsidP="00200CF7">
      <w:pPr>
        <w:spacing w:after="0"/>
        <w:ind w:left="567" w:right="-852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Cs/>
          <w:sz w:val="24"/>
          <w:szCs w:val="24"/>
        </w:rPr>
        <w:t>«3»</w:t>
      </w:r>
    </w:p>
    <w:p w:rsidR="00200CF7" w:rsidRPr="008371DF" w:rsidRDefault="00200CF7" w:rsidP="00200CF7">
      <w:pPr>
        <w:numPr>
          <w:ilvl w:val="0"/>
          <w:numId w:val="18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Содержание учебного материала изложено фрагментарно, недостаточно полно, не всегда последовательно.</w:t>
      </w:r>
    </w:p>
    <w:p w:rsidR="00200CF7" w:rsidRPr="008371DF" w:rsidRDefault="00200CF7" w:rsidP="00200CF7">
      <w:pPr>
        <w:numPr>
          <w:ilvl w:val="0"/>
          <w:numId w:val="18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Не дано определение понятий.</w:t>
      </w:r>
    </w:p>
    <w:p w:rsidR="00200CF7" w:rsidRPr="008371DF" w:rsidRDefault="00200CF7" w:rsidP="00200CF7">
      <w:pPr>
        <w:numPr>
          <w:ilvl w:val="0"/>
          <w:numId w:val="18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Не используются в качестве доказательства выводы и обобщения из на</w:t>
      </w:r>
      <w:r w:rsidRPr="008371DF">
        <w:rPr>
          <w:rFonts w:ascii="Times New Roman" w:hAnsi="Times New Roman" w:cs="Times New Roman"/>
          <w:sz w:val="24"/>
          <w:szCs w:val="24"/>
        </w:rPr>
        <w:softHyphen/>
        <w:t>блюдений и опытов.</w:t>
      </w:r>
    </w:p>
    <w:p w:rsidR="00200CF7" w:rsidRPr="008371DF" w:rsidRDefault="00200CF7" w:rsidP="00200CF7">
      <w:pPr>
        <w:numPr>
          <w:ilvl w:val="0"/>
          <w:numId w:val="19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Недостаточно глубоко и доказательно обосновываются свои суждения, не приводятся свои примеры.</w:t>
      </w:r>
    </w:p>
    <w:p w:rsidR="00200CF7" w:rsidRPr="008371DF" w:rsidRDefault="00200CF7" w:rsidP="00200CF7">
      <w:pPr>
        <w:numPr>
          <w:ilvl w:val="0"/>
          <w:numId w:val="19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Допускаются ошибки и неточности в использовании научной терминоло</w:t>
      </w:r>
      <w:r w:rsidRPr="008371DF">
        <w:rPr>
          <w:rFonts w:ascii="Times New Roman" w:hAnsi="Times New Roman" w:cs="Times New Roman"/>
          <w:sz w:val="24"/>
          <w:szCs w:val="24"/>
        </w:rPr>
        <w:softHyphen/>
        <w:t>гии и определении понятий.</w:t>
      </w:r>
    </w:p>
    <w:p w:rsidR="00200CF7" w:rsidRPr="008371DF" w:rsidRDefault="00200CF7" w:rsidP="00200CF7">
      <w:pPr>
        <w:numPr>
          <w:ilvl w:val="0"/>
          <w:numId w:val="19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Допускаются ошибки в языковом оформлении изложения.</w:t>
      </w:r>
      <w:r w:rsidRPr="008371DF">
        <w:rPr>
          <w:rFonts w:ascii="Times New Roman" w:hAnsi="Times New Roman" w:cs="Times New Roman"/>
          <w:bCs/>
          <w:sz w:val="24"/>
          <w:szCs w:val="24"/>
        </w:rPr>
        <w:t> </w:t>
      </w:r>
    </w:p>
    <w:p w:rsidR="00200CF7" w:rsidRPr="008371DF" w:rsidRDefault="00200CF7" w:rsidP="00200CF7">
      <w:pPr>
        <w:spacing w:after="0"/>
        <w:ind w:left="567" w:right="-852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bCs/>
          <w:sz w:val="24"/>
          <w:szCs w:val="24"/>
        </w:rPr>
        <w:t>«2»</w:t>
      </w:r>
    </w:p>
    <w:p w:rsidR="00200CF7" w:rsidRPr="008371DF" w:rsidRDefault="00200CF7" w:rsidP="00200CF7">
      <w:pPr>
        <w:numPr>
          <w:ilvl w:val="0"/>
          <w:numId w:val="20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Основное содержание учебного материала не раскрыто.</w:t>
      </w:r>
    </w:p>
    <w:p w:rsidR="00200CF7" w:rsidRPr="008371DF" w:rsidRDefault="00200CF7" w:rsidP="00200CF7">
      <w:pPr>
        <w:numPr>
          <w:ilvl w:val="0"/>
          <w:numId w:val="20"/>
        </w:numPr>
        <w:spacing w:after="0"/>
        <w:ind w:left="567" w:right="-852" w:firstLine="0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Не даются ответы на вспомогательные вопросы учителя.</w:t>
      </w:r>
    </w:p>
    <w:p w:rsidR="00200CF7" w:rsidRPr="008371DF" w:rsidRDefault="00200CF7" w:rsidP="00200CF7">
      <w:pPr>
        <w:spacing w:after="0"/>
        <w:ind w:left="567" w:right="-852"/>
        <w:rPr>
          <w:rFonts w:ascii="Times New Roman" w:hAnsi="Times New Roman" w:cs="Times New Roman"/>
          <w:b/>
          <w:sz w:val="24"/>
          <w:szCs w:val="24"/>
        </w:rPr>
      </w:pPr>
    </w:p>
    <w:p w:rsidR="008371DF" w:rsidRDefault="008371DF" w:rsidP="000E14F9">
      <w:pPr>
        <w:jc w:val="center"/>
        <w:rPr>
          <w:rFonts w:ascii="Times New Roman" w:hAnsi="Times New Roman" w:cs="Times New Roman"/>
          <w:sz w:val="24"/>
          <w:szCs w:val="24"/>
        </w:rPr>
        <w:sectPr w:rsidR="008371DF" w:rsidSect="008371DF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0E14F9" w:rsidRPr="00AD0CA9" w:rsidRDefault="000E14F9" w:rsidP="00C06EBE">
      <w:pPr>
        <w:ind w:right="-739" w:firstLine="567"/>
        <w:rPr>
          <w:rFonts w:ascii="Times New Roman" w:hAnsi="Times New Roman" w:cs="Times New Roman"/>
          <w:b/>
          <w:sz w:val="24"/>
          <w:szCs w:val="24"/>
        </w:rPr>
      </w:pPr>
      <w:r w:rsidRPr="00AD0CA9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</w:t>
      </w:r>
      <w:r w:rsidR="00DD5423" w:rsidRPr="00AD0CA9">
        <w:rPr>
          <w:rFonts w:ascii="Times New Roman" w:hAnsi="Times New Roman" w:cs="Times New Roman"/>
          <w:b/>
          <w:sz w:val="24"/>
          <w:szCs w:val="24"/>
        </w:rPr>
        <w:t xml:space="preserve">анирование </w:t>
      </w:r>
      <w:r w:rsidR="008371DF">
        <w:rPr>
          <w:rFonts w:ascii="Times New Roman" w:hAnsi="Times New Roman" w:cs="Times New Roman"/>
          <w:b/>
          <w:sz w:val="24"/>
          <w:szCs w:val="24"/>
        </w:rPr>
        <w:t>по чтению и развитию речи. 8 класс</w:t>
      </w:r>
    </w:p>
    <w:tbl>
      <w:tblPr>
        <w:tblStyle w:val="a3"/>
        <w:tblW w:w="15452" w:type="dxa"/>
        <w:tblInd w:w="-318" w:type="dxa"/>
        <w:tblLook w:val="01E0" w:firstRow="1" w:lastRow="1" w:firstColumn="1" w:lastColumn="1" w:noHBand="0" w:noVBand="0"/>
      </w:tblPr>
      <w:tblGrid>
        <w:gridCol w:w="1054"/>
        <w:gridCol w:w="1119"/>
        <w:gridCol w:w="1610"/>
        <w:gridCol w:w="6282"/>
        <w:gridCol w:w="251"/>
        <w:gridCol w:w="251"/>
        <w:gridCol w:w="1166"/>
        <w:gridCol w:w="892"/>
        <w:gridCol w:w="947"/>
        <w:gridCol w:w="1880"/>
      </w:tblGrid>
      <w:tr w:rsidR="003C58B1" w:rsidRPr="00AD0CA9" w:rsidTr="003C58B1">
        <w:tc>
          <w:tcPr>
            <w:tcW w:w="1054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№ урока по порядку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№ урока по теме.</w:t>
            </w: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jc w:val="center"/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Дата по плану</w:t>
            </w: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Дата по факту</w:t>
            </w: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Примечания</w:t>
            </w:r>
          </w:p>
        </w:tc>
      </w:tr>
      <w:tr w:rsidR="00754CF5" w:rsidRPr="00AD0CA9" w:rsidTr="00C06EBE">
        <w:tc>
          <w:tcPr>
            <w:tcW w:w="15452" w:type="dxa"/>
            <w:gridSpan w:val="10"/>
          </w:tcPr>
          <w:p w:rsidR="00754CF5" w:rsidRPr="00AD0CA9" w:rsidRDefault="00754CF5" w:rsidP="00754CF5">
            <w:pPr>
              <w:jc w:val="center"/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Введение.</w:t>
            </w: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Роль книги в жизни человека.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754CF5" w:rsidRPr="00AD0CA9" w:rsidTr="00C06EBE">
        <w:tc>
          <w:tcPr>
            <w:tcW w:w="15452" w:type="dxa"/>
            <w:gridSpan w:val="10"/>
          </w:tcPr>
          <w:p w:rsidR="00754CF5" w:rsidRPr="00AD0CA9" w:rsidRDefault="00754CF5" w:rsidP="00754CF5">
            <w:pPr>
              <w:jc w:val="center"/>
              <w:rPr>
                <w:b/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Устное народное творчество.</w:t>
            </w:r>
          </w:p>
          <w:p w:rsidR="00754CF5" w:rsidRPr="00AD0CA9" w:rsidRDefault="00754CF5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Сказка –ложь, да в ней намек…Виды сказок.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546F65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Русская народная сказка «Волшебное кольцо»</w:t>
            </w:r>
            <w:r w:rsidR="00546F65" w:rsidRPr="00AD0CA9">
              <w:rPr>
                <w:sz w:val="24"/>
                <w:szCs w:val="24"/>
              </w:rPr>
              <w:t>. Чтение.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546F65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Русская народная сказка «Волшебное кольцо»</w:t>
            </w:r>
            <w:r w:rsidR="00546F65" w:rsidRPr="00AD0CA9">
              <w:rPr>
                <w:sz w:val="24"/>
                <w:szCs w:val="24"/>
              </w:rPr>
              <w:t>. Сюжет сказки.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Русская народная сказка «Волшебное кольцо»</w:t>
            </w:r>
            <w:r w:rsidR="00546F65" w:rsidRPr="00AD0CA9">
              <w:rPr>
                <w:sz w:val="24"/>
                <w:szCs w:val="24"/>
              </w:rPr>
              <w:t>. Характеристика героев.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Понятие о балладе. В.А.Жуковский «Перчатка»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И.З.Суриков «Нашла коса на камень»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Понятие о былине. «Добрыня и змей»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754CF5" w:rsidRPr="00AD0CA9" w:rsidTr="00C06EBE">
        <w:tc>
          <w:tcPr>
            <w:tcW w:w="15452" w:type="dxa"/>
            <w:gridSpan w:val="10"/>
          </w:tcPr>
          <w:p w:rsidR="00754CF5" w:rsidRPr="00AD0CA9" w:rsidRDefault="00754CF5" w:rsidP="00754CF5">
            <w:pPr>
              <w:jc w:val="center"/>
              <w:rPr>
                <w:b/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 xml:space="preserve">Произведения русских писателей </w:t>
            </w:r>
            <w:r w:rsidRPr="00AD0CA9">
              <w:rPr>
                <w:b/>
                <w:sz w:val="24"/>
                <w:szCs w:val="24"/>
                <w:lang w:val="en-US"/>
              </w:rPr>
              <w:t>XIX</w:t>
            </w:r>
            <w:r w:rsidRPr="00AD0CA9">
              <w:rPr>
                <w:b/>
                <w:sz w:val="24"/>
                <w:szCs w:val="24"/>
              </w:rPr>
              <w:t xml:space="preserve"> века.</w:t>
            </w:r>
          </w:p>
          <w:p w:rsidR="00754CF5" w:rsidRPr="00AD0CA9" w:rsidRDefault="00754CF5" w:rsidP="00754CF5">
            <w:pPr>
              <w:jc w:val="center"/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 xml:space="preserve">А.С.Пушкин. </w:t>
            </w:r>
            <w:r w:rsidRPr="00AD0CA9">
              <w:rPr>
                <w:sz w:val="24"/>
                <w:szCs w:val="24"/>
              </w:rPr>
              <w:t>Слово о поэте. М.Я.Басина «Публичное испытание»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А.С.Пушкин «Памятник»,»Во глубине сибирских руд…»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А.С.Пушкин «Зимнее утро»</w:t>
            </w:r>
            <w:r w:rsidR="004F2DCE">
              <w:rPr>
                <w:sz w:val="24"/>
                <w:szCs w:val="24"/>
              </w:rPr>
              <w:t>, « Няне»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А.С.Пушкин «Сказка о попе и о работнике его Балде».Чтение.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0E14F9" w:rsidP="008E0864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  <w:r w:rsidR="008E0864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А.С.Пушкин «Сказка о попе и о работнике его Балде».Анализ произведения.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AD7EA5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</w:t>
            </w:r>
            <w:r w:rsidR="000E14F9" w:rsidRPr="00AD0CA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</w:tcPr>
          <w:p w:rsidR="000E14F9" w:rsidRPr="00AD0CA9" w:rsidRDefault="00AD7EA5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0E14F9" w:rsidP="008E0864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  <w:r w:rsidR="008E0864">
              <w:rPr>
                <w:sz w:val="24"/>
                <w:szCs w:val="24"/>
              </w:rPr>
              <w:t>4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 xml:space="preserve"> М.Ю.Лермонтов.</w:t>
            </w:r>
            <w:r w:rsidRPr="00AD0CA9">
              <w:rPr>
                <w:sz w:val="24"/>
                <w:szCs w:val="24"/>
              </w:rPr>
              <w:t xml:space="preserve"> Слово о поэте М.Ю.Лермонтов «Смерть поэта»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М.Ю.Лермонтов «Родина», «Парус», «Сосна»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AD7EA5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 xml:space="preserve">Урок </w:t>
            </w:r>
            <w:r w:rsidR="00AD7EA5">
              <w:rPr>
                <w:sz w:val="24"/>
                <w:szCs w:val="24"/>
              </w:rPr>
              <w:t>в</w:t>
            </w:r>
            <w:r w:rsidRPr="00AD0CA9">
              <w:rPr>
                <w:sz w:val="24"/>
                <w:szCs w:val="24"/>
              </w:rPr>
              <w:t xml:space="preserve">ыразительного чтения одного из </w:t>
            </w:r>
            <w:r w:rsidR="003F0148">
              <w:rPr>
                <w:sz w:val="24"/>
                <w:szCs w:val="24"/>
              </w:rPr>
              <w:t>стихотворений М.Ю.Лермонтова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М.Ю.Лермонтов «Песня про царя И</w:t>
            </w:r>
            <w:r w:rsidR="00DD5423" w:rsidRPr="00AD0CA9">
              <w:rPr>
                <w:sz w:val="24"/>
                <w:szCs w:val="24"/>
              </w:rPr>
              <w:t>вана Васильевича..</w:t>
            </w:r>
            <w:r w:rsidRPr="00AD0CA9">
              <w:rPr>
                <w:sz w:val="24"/>
                <w:szCs w:val="24"/>
              </w:rPr>
              <w:t>».Чтение произведения.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И.А.Крылов</w:t>
            </w:r>
            <w:r w:rsidRPr="00AD0CA9">
              <w:rPr>
                <w:sz w:val="24"/>
                <w:szCs w:val="24"/>
              </w:rPr>
              <w:t>. «Баснописец, каких не бывало»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И.А.Крылов «Волк на псарне», «Осел и Соловей»</w:t>
            </w:r>
            <w:r w:rsidR="00E60107">
              <w:rPr>
                <w:sz w:val="24"/>
                <w:szCs w:val="24"/>
              </w:rPr>
              <w:t>, « Муха и пчела»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8E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Н.А.Некрасов</w:t>
            </w:r>
            <w:r w:rsidRPr="00AD0CA9">
              <w:rPr>
                <w:sz w:val="24"/>
                <w:szCs w:val="24"/>
              </w:rPr>
              <w:t xml:space="preserve"> .Слово о писателе. «Размышления у парадного подъезда»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14F9" w:rsidRPr="00AD0CA9"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Н.А.Некрасов «В полном разгаре страда деревенская…»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E14F9" w:rsidRPr="00AD0CA9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Н.А.Некрасов «Мороз ,Красный нос» (Отрывок).Чтение произведения.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8E0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И.С.Никитин</w:t>
            </w:r>
            <w:r w:rsidRPr="00AD0CA9">
              <w:rPr>
                <w:sz w:val="24"/>
                <w:szCs w:val="24"/>
              </w:rPr>
              <w:t xml:space="preserve"> .Слово</w:t>
            </w:r>
            <w:r w:rsidR="00E60107">
              <w:rPr>
                <w:sz w:val="24"/>
                <w:szCs w:val="24"/>
              </w:rPr>
              <w:t xml:space="preserve"> о поэте. Стихотворение  «Русь», «Утро на берегу»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И.С.Тургенев .</w:t>
            </w:r>
            <w:r w:rsidRPr="00AD0CA9">
              <w:rPr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И.С.Тургенев «Муму» (В сокращении).Историческая эпоха в произведении.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0E14F9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19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И.С.Тургенев «Муму» (В сокращении).Нравы при дворе барыни.</w:t>
            </w:r>
          </w:p>
        </w:tc>
        <w:tc>
          <w:tcPr>
            <w:tcW w:w="1417" w:type="dxa"/>
            <w:gridSpan w:val="2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0E14F9" w:rsidRPr="00AD0CA9" w:rsidRDefault="000E14F9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D18A7">
        <w:trPr>
          <w:gridAfter w:val="4"/>
          <w:wAfter w:w="4885" w:type="dxa"/>
        </w:trPr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И.С.Тургенев </w:t>
            </w:r>
          </w:p>
        </w:tc>
        <w:tc>
          <w:tcPr>
            <w:tcW w:w="628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«Муму».Главные герои.</w:t>
            </w:r>
          </w:p>
        </w:tc>
        <w:tc>
          <w:tcPr>
            <w:tcW w:w="251" w:type="dxa"/>
          </w:tcPr>
          <w:p w:rsidR="003C58B1" w:rsidRPr="00AD0CA9" w:rsidRDefault="003C58B1" w:rsidP="003C58B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251" w:type="dxa"/>
          </w:tcPr>
          <w:p w:rsidR="003C58B1" w:rsidRPr="00AD0CA9" w:rsidRDefault="008E0864" w:rsidP="00196949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Л.Н.Толстой</w:t>
            </w:r>
            <w:r w:rsidRPr="00AD0CA9">
              <w:rPr>
                <w:sz w:val="24"/>
                <w:szCs w:val="24"/>
              </w:rPr>
              <w:t xml:space="preserve"> .Слово о писателе. Рассказ «После бала».Историческая основа рассказа.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Л.Н.Толстой «После бала».Духовный мир  главного героя.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Контрольная работа по произведениям писателей 19 века.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C06EBE">
        <w:tc>
          <w:tcPr>
            <w:tcW w:w="15452" w:type="dxa"/>
            <w:gridSpan w:val="10"/>
          </w:tcPr>
          <w:p w:rsidR="003C58B1" w:rsidRPr="00AD0CA9" w:rsidRDefault="003C58B1" w:rsidP="00754CF5">
            <w:pPr>
              <w:jc w:val="center"/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Произведения русских писателей 1 – ой половины 20 века.</w:t>
            </w: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А.П.Чехов</w:t>
            </w:r>
            <w:r w:rsidRPr="00AD0CA9">
              <w:rPr>
                <w:sz w:val="24"/>
                <w:szCs w:val="24"/>
              </w:rPr>
              <w:t xml:space="preserve"> .Слово о писателе. Юмор в творчестве А.П.Чехова.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А.П.Чехов. «Лошадиная фамилия». Юмор в рассказе.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В.Г.Короленко.</w:t>
            </w:r>
            <w:r w:rsidRPr="00AD0CA9">
              <w:rPr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В.Г.Короленко «Слепой музыкант».Чтение 1-2 главы.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В.Г.Короленко «Слепой музыкант». 3-4 главы. Мир главного героя.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М.Горький.</w:t>
            </w:r>
            <w:r w:rsidRPr="00AD0CA9">
              <w:rPr>
                <w:sz w:val="24"/>
                <w:szCs w:val="24"/>
              </w:rPr>
              <w:t xml:space="preserve"> Слово о писателе. М.Горький «Макар Чудра»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М.Горький «Макар Чудра». Понятие о свободе и жертвенности.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b/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С.А.Есенин  Слово о поэте.</w:t>
            </w:r>
            <w:r>
              <w:rPr>
                <w:b/>
                <w:sz w:val="24"/>
                <w:szCs w:val="24"/>
              </w:rPr>
              <w:t xml:space="preserve"> « </w:t>
            </w:r>
            <w:r w:rsidRPr="009B1789">
              <w:rPr>
                <w:sz w:val="24"/>
                <w:szCs w:val="24"/>
              </w:rPr>
              <w:t>Спит ковыль», « Пороша»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С.А.Есенин   «Отговорила роща золотая»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3820B1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 xml:space="preserve">  </w:t>
            </w:r>
            <w:r w:rsidRPr="00AD0C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внеклассного чтения</w:t>
            </w:r>
            <w:r w:rsidRPr="00AD0CA9">
              <w:rPr>
                <w:sz w:val="24"/>
                <w:szCs w:val="24"/>
              </w:rPr>
              <w:t xml:space="preserve"> по стихотворениям С.А.Есенина.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А.А.Платонов</w:t>
            </w:r>
            <w:r w:rsidRPr="00AD0CA9">
              <w:rPr>
                <w:sz w:val="24"/>
                <w:szCs w:val="24"/>
              </w:rPr>
              <w:t xml:space="preserve">  Слово о писателе.«Разноцветная бабочка»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А.А.Платонов Сказка «Разноцветная бабочка».Сравнение литературной и народной сказок.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А.К.Толстой.</w:t>
            </w:r>
            <w:r w:rsidRPr="00AD0CA9">
              <w:rPr>
                <w:sz w:val="24"/>
                <w:szCs w:val="24"/>
              </w:rPr>
              <w:t xml:space="preserve"> Слово о писателе. «Русский характер»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А.К. Толстой. «Русский характер». Человеческая красота-высшее качество русского народного характера.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Н.А.Заболоцкий</w:t>
            </w:r>
            <w:r w:rsidRPr="00AD0CA9">
              <w:rPr>
                <w:sz w:val="24"/>
                <w:szCs w:val="24"/>
              </w:rPr>
              <w:t>. Слово о поэте.Стихотворение «Некрасивая девочка»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Н.А.Заболоцкий «Некрасивая девочка».Понятие о внешней и внутренней красоте.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Контрольная работа по произведениям писателей 1-ой половины 20 века.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C06EBE">
        <w:tc>
          <w:tcPr>
            <w:tcW w:w="15452" w:type="dxa"/>
            <w:gridSpan w:val="10"/>
          </w:tcPr>
          <w:p w:rsidR="003C58B1" w:rsidRPr="00AD0CA9" w:rsidRDefault="003C58B1" w:rsidP="00754CF5">
            <w:pPr>
              <w:jc w:val="center"/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Произведения русских писателей 2-ой половины 20 века.</w:t>
            </w: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К.Г.Паустовский</w:t>
            </w:r>
            <w:r w:rsidRPr="00AD0CA9">
              <w:rPr>
                <w:sz w:val="24"/>
                <w:szCs w:val="24"/>
              </w:rPr>
              <w:t xml:space="preserve"> . Слово о писателе. Рассказ «Телеграмма»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К.Г.Паустовский «Телеграмма». Понятие о «непоправимой вине»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Р.И.Фраерман</w:t>
            </w:r>
            <w:r w:rsidRPr="00AD0CA9">
              <w:rPr>
                <w:sz w:val="24"/>
                <w:szCs w:val="24"/>
              </w:rPr>
              <w:t>. Слово о писателе. «Дикая собака динго, или повесть о первой любви».Чтение и анализ 1-2 глав.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Р.И.Фраерман «Дикая собака динго, или повесть о первой любви». Чтение 3 главы. Катя и Филька. Первые слезы.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Р.И.Фраерман «Дикая собака динго, или повесть о первой любви».Чтение 4 главы. Катя и Коля. Анализ взаимоотношений.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Л.А.Кассиль.</w:t>
            </w:r>
            <w:r w:rsidRPr="00AD0CA9">
              <w:rPr>
                <w:sz w:val="24"/>
                <w:szCs w:val="24"/>
              </w:rPr>
              <w:t xml:space="preserve"> Слово о писателе.Чтение рассказа «Пекины бутсы»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 xml:space="preserve">Л.А Кассиль «Пекины бутсы».Личностные качества Пеки. 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167C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А.Т.Твардовский</w:t>
            </w:r>
            <w:r w:rsidRPr="00AD0CA9">
              <w:rPr>
                <w:sz w:val="24"/>
                <w:szCs w:val="24"/>
              </w:rPr>
              <w:t xml:space="preserve"> . Слово о поэте. «Василий Теркин». Отрывок «Гармонь»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167C">
              <w:rPr>
                <w:sz w:val="24"/>
                <w:szCs w:val="24"/>
              </w:rPr>
              <w:t>6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А.Т.Твардовский «Василий Теркин».Отрывок «Кто стрелял», «В наступлении»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167C">
              <w:rPr>
                <w:sz w:val="24"/>
                <w:szCs w:val="24"/>
              </w:rPr>
              <w:t>7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382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</w:t>
            </w:r>
            <w:r w:rsidRPr="00AD0C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167C">
              <w:rPr>
                <w:sz w:val="24"/>
                <w:szCs w:val="24"/>
              </w:rPr>
              <w:t>8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В.М.Шукшин</w:t>
            </w:r>
            <w:r w:rsidRPr="00AD0CA9">
              <w:rPr>
                <w:sz w:val="24"/>
                <w:szCs w:val="24"/>
              </w:rPr>
              <w:t>. Слово о писателе. .Рассказ «Гринька Малюгин»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EF167C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В.М.Шукшин . «Гринька Малюгин».Оценка главного героя.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167C"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В.П.Астафьев</w:t>
            </w:r>
            <w:r w:rsidRPr="00AD0CA9">
              <w:rPr>
                <w:sz w:val="24"/>
                <w:szCs w:val="24"/>
              </w:rPr>
              <w:t>. Слово о писателе.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167C">
              <w:rPr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В.П.Астафьев «Далекая и близкая сказка» (глава из повести «Последний поклон).Анализ жанра произведения.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8E0864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167C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В.П.Астафьев «Далекая и близкая сказка» (глава из повести «Последний поклон).Роль музыки в жизни человека.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EF167C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Р.Погодин</w:t>
            </w:r>
            <w:r w:rsidRPr="00AD0CA9">
              <w:rPr>
                <w:sz w:val="24"/>
                <w:szCs w:val="24"/>
              </w:rPr>
              <w:t>.Слово о писателе.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rPr>
          <w:trHeight w:val="70"/>
        </w:trPr>
        <w:tc>
          <w:tcPr>
            <w:tcW w:w="1054" w:type="dxa"/>
          </w:tcPr>
          <w:p w:rsidR="003C58B1" w:rsidRPr="00AD0CA9" w:rsidRDefault="00EF167C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Р.Погодин «Алфред». Система героев.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EF167C" w:rsidP="00EF1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Р.Погодин «Алфред».Личностные качества главного героя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EF167C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А.А.Сурков.</w:t>
            </w:r>
            <w:r w:rsidRPr="00AD0CA9">
              <w:rPr>
                <w:sz w:val="24"/>
                <w:szCs w:val="24"/>
              </w:rPr>
              <w:t>Слово о поэте. Стихотворение «Родина»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C06EBE">
        <w:tc>
          <w:tcPr>
            <w:tcW w:w="15452" w:type="dxa"/>
            <w:gridSpan w:val="10"/>
          </w:tcPr>
          <w:p w:rsidR="003C58B1" w:rsidRPr="00AD0CA9" w:rsidRDefault="003C58B1" w:rsidP="0022701C">
            <w:pPr>
              <w:jc w:val="center"/>
              <w:rPr>
                <w:b/>
                <w:sz w:val="24"/>
                <w:szCs w:val="24"/>
              </w:rPr>
            </w:pPr>
            <w:r w:rsidRPr="00AD0CA9">
              <w:rPr>
                <w:b/>
                <w:sz w:val="24"/>
                <w:szCs w:val="24"/>
              </w:rPr>
              <w:t>Повторение</w:t>
            </w: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EF167C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Итоговая обобщающая беседа по курсу чтения в 8 классе.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rPr>
          <w:trHeight w:val="70"/>
        </w:trPr>
        <w:tc>
          <w:tcPr>
            <w:tcW w:w="1054" w:type="dxa"/>
          </w:tcPr>
          <w:p w:rsidR="003C58B1" w:rsidRPr="00AD0CA9" w:rsidRDefault="00EF167C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  <w:tr w:rsidR="003C58B1" w:rsidRPr="00AD0CA9" w:rsidTr="003C58B1">
        <w:tc>
          <w:tcPr>
            <w:tcW w:w="1054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143" w:type="dxa"/>
            <w:gridSpan w:val="3"/>
          </w:tcPr>
          <w:p w:rsidR="003C58B1" w:rsidRPr="00AD0CA9" w:rsidRDefault="003C58B1" w:rsidP="009B1789">
            <w:pPr>
              <w:rPr>
                <w:sz w:val="24"/>
                <w:szCs w:val="24"/>
              </w:rPr>
            </w:pPr>
            <w:r w:rsidRPr="00AD0CA9">
              <w:rPr>
                <w:sz w:val="24"/>
                <w:szCs w:val="24"/>
              </w:rPr>
              <w:t xml:space="preserve">Итого: </w:t>
            </w:r>
            <w:r>
              <w:rPr>
                <w:sz w:val="24"/>
                <w:szCs w:val="24"/>
              </w:rPr>
              <w:t>68 часов</w:t>
            </w:r>
            <w:r w:rsidRPr="00AD0CA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</w:t>
            </w:r>
            <w:r w:rsidRPr="00AD0CA9">
              <w:rPr>
                <w:sz w:val="24"/>
                <w:szCs w:val="24"/>
              </w:rPr>
              <w:t xml:space="preserve"> часа в неделю.</w:t>
            </w:r>
          </w:p>
        </w:tc>
        <w:tc>
          <w:tcPr>
            <w:tcW w:w="1417" w:type="dxa"/>
            <w:gridSpan w:val="2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:rsidR="003C58B1" w:rsidRPr="00AD0CA9" w:rsidRDefault="003C58B1" w:rsidP="00DD5423">
            <w:pPr>
              <w:rPr>
                <w:sz w:val="24"/>
                <w:szCs w:val="24"/>
              </w:rPr>
            </w:pPr>
          </w:p>
        </w:tc>
      </w:tr>
    </w:tbl>
    <w:p w:rsidR="00546F65" w:rsidRPr="00AD0CA9" w:rsidRDefault="00546F65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4C78" w:rsidRPr="00AD0CA9" w:rsidRDefault="008D4C78" w:rsidP="00546F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71DF" w:rsidRDefault="008371DF" w:rsidP="00A82F9D">
      <w:pPr>
        <w:pStyle w:val="ab"/>
        <w:spacing w:line="276" w:lineRule="auto"/>
        <w:rPr>
          <w:b/>
          <w:bCs/>
        </w:rPr>
      </w:pPr>
    </w:p>
    <w:p w:rsidR="008371DF" w:rsidRDefault="008371DF" w:rsidP="00A82F9D">
      <w:pPr>
        <w:pStyle w:val="ab"/>
        <w:spacing w:line="276" w:lineRule="auto"/>
        <w:rPr>
          <w:b/>
          <w:bCs/>
        </w:rPr>
      </w:pPr>
    </w:p>
    <w:p w:rsidR="008371DF" w:rsidRDefault="008371DF" w:rsidP="00A82F9D">
      <w:pPr>
        <w:pStyle w:val="ab"/>
        <w:spacing w:line="276" w:lineRule="auto"/>
        <w:rPr>
          <w:b/>
          <w:bCs/>
        </w:rPr>
        <w:sectPr w:rsidR="008371DF" w:rsidSect="000E14F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55392" w:rsidRPr="008371DF" w:rsidRDefault="00B55392" w:rsidP="00C06EBE">
      <w:pPr>
        <w:spacing w:after="0"/>
        <w:ind w:right="-1278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55392" w:rsidRPr="008371DF" w:rsidSect="008371D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5F6" w:rsidRDefault="009F15F6" w:rsidP="00B23838">
      <w:pPr>
        <w:spacing w:after="0" w:line="240" w:lineRule="auto"/>
      </w:pPr>
      <w:r>
        <w:separator/>
      </w:r>
    </w:p>
  </w:endnote>
  <w:endnote w:type="continuationSeparator" w:id="0">
    <w:p w:rsidR="009F15F6" w:rsidRDefault="009F15F6" w:rsidP="00B2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5F6" w:rsidRDefault="009F15F6" w:rsidP="00B23838">
      <w:pPr>
        <w:spacing w:after="0" w:line="240" w:lineRule="auto"/>
      </w:pPr>
      <w:r>
        <w:separator/>
      </w:r>
    </w:p>
  </w:footnote>
  <w:footnote w:type="continuationSeparator" w:id="0">
    <w:p w:rsidR="009F15F6" w:rsidRDefault="009F15F6" w:rsidP="00B2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6214"/>
    <w:multiLevelType w:val="multilevel"/>
    <w:tmpl w:val="CCC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5F3"/>
    <w:multiLevelType w:val="multilevel"/>
    <w:tmpl w:val="2DA6B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44C9A"/>
    <w:multiLevelType w:val="hybridMultilevel"/>
    <w:tmpl w:val="0E1C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D943313"/>
    <w:multiLevelType w:val="hybridMultilevel"/>
    <w:tmpl w:val="BEDA332C"/>
    <w:lvl w:ilvl="0" w:tplc="829AD25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FE568C5"/>
    <w:multiLevelType w:val="multilevel"/>
    <w:tmpl w:val="1F08C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247AF"/>
    <w:multiLevelType w:val="multilevel"/>
    <w:tmpl w:val="75E6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AB07DE"/>
    <w:multiLevelType w:val="multilevel"/>
    <w:tmpl w:val="0E08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0F158E"/>
    <w:multiLevelType w:val="multilevel"/>
    <w:tmpl w:val="50461B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B5CC9"/>
    <w:multiLevelType w:val="hybridMultilevel"/>
    <w:tmpl w:val="2826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EE73EDE"/>
    <w:multiLevelType w:val="multilevel"/>
    <w:tmpl w:val="30EC5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23DE4"/>
    <w:multiLevelType w:val="hybridMultilevel"/>
    <w:tmpl w:val="4566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EE70AB2"/>
    <w:multiLevelType w:val="multilevel"/>
    <w:tmpl w:val="F534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80E25"/>
    <w:multiLevelType w:val="multilevel"/>
    <w:tmpl w:val="9948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E5CAA"/>
    <w:multiLevelType w:val="multilevel"/>
    <w:tmpl w:val="7A1E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397630"/>
    <w:multiLevelType w:val="hybridMultilevel"/>
    <w:tmpl w:val="AF46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73D3FCC"/>
    <w:multiLevelType w:val="multilevel"/>
    <w:tmpl w:val="599A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607762"/>
    <w:multiLevelType w:val="multilevel"/>
    <w:tmpl w:val="9292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051A1C"/>
    <w:multiLevelType w:val="multilevel"/>
    <w:tmpl w:val="BBAA1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105A4F"/>
    <w:multiLevelType w:val="multilevel"/>
    <w:tmpl w:val="8226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3"/>
  </w:num>
  <w:num w:numId="10">
    <w:abstractNumId w:val="8"/>
  </w:num>
  <w:num w:numId="11">
    <w:abstractNumId w:val="10"/>
  </w:num>
  <w:num w:numId="12">
    <w:abstractNumId w:val="17"/>
  </w:num>
  <w:num w:numId="13">
    <w:abstractNumId w:val="12"/>
  </w:num>
  <w:num w:numId="14">
    <w:abstractNumId w:val="7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4F9"/>
    <w:rsid w:val="00015869"/>
    <w:rsid w:val="000309F8"/>
    <w:rsid w:val="00060EDF"/>
    <w:rsid w:val="000C441A"/>
    <w:rsid w:val="000D29A6"/>
    <w:rsid w:val="000E14F9"/>
    <w:rsid w:val="000F26FD"/>
    <w:rsid w:val="00122926"/>
    <w:rsid w:val="00152877"/>
    <w:rsid w:val="00200CF7"/>
    <w:rsid w:val="0022701C"/>
    <w:rsid w:val="002319B4"/>
    <w:rsid w:val="00247A35"/>
    <w:rsid w:val="00264F0B"/>
    <w:rsid w:val="00291687"/>
    <w:rsid w:val="002D734D"/>
    <w:rsid w:val="00371281"/>
    <w:rsid w:val="003820B1"/>
    <w:rsid w:val="003931E3"/>
    <w:rsid w:val="003C58B1"/>
    <w:rsid w:val="003E0FC3"/>
    <w:rsid w:val="003F0148"/>
    <w:rsid w:val="00473389"/>
    <w:rsid w:val="004A0F91"/>
    <w:rsid w:val="004B0AE8"/>
    <w:rsid w:val="004B11C6"/>
    <w:rsid w:val="004B2832"/>
    <w:rsid w:val="004D5D8A"/>
    <w:rsid w:val="004F2DCE"/>
    <w:rsid w:val="005174A3"/>
    <w:rsid w:val="00546F65"/>
    <w:rsid w:val="005559C9"/>
    <w:rsid w:val="005F2EF2"/>
    <w:rsid w:val="00622233"/>
    <w:rsid w:val="006B020F"/>
    <w:rsid w:val="006C1A5E"/>
    <w:rsid w:val="006D367D"/>
    <w:rsid w:val="006F1502"/>
    <w:rsid w:val="00754CF5"/>
    <w:rsid w:val="0076513A"/>
    <w:rsid w:val="00786093"/>
    <w:rsid w:val="00794839"/>
    <w:rsid w:val="008371DF"/>
    <w:rsid w:val="008D4C78"/>
    <w:rsid w:val="008E0864"/>
    <w:rsid w:val="00941520"/>
    <w:rsid w:val="009646AA"/>
    <w:rsid w:val="009B1789"/>
    <w:rsid w:val="009F15F6"/>
    <w:rsid w:val="00A13F5B"/>
    <w:rsid w:val="00A25B01"/>
    <w:rsid w:val="00A82F9D"/>
    <w:rsid w:val="00A84920"/>
    <w:rsid w:val="00A97AA8"/>
    <w:rsid w:val="00AD0CA9"/>
    <w:rsid w:val="00AD7EA5"/>
    <w:rsid w:val="00B23838"/>
    <w:rsid w:val="00B55392"/>
    <w:rsid w:val="00C06EBE"/>
    <w:rsid w:val="00C95A4C"/>
    <w:rsid w:val="00CC006B"/>
    <w:rsid w:val="00CE6D4E"/>
    <w:rsid w:val="00D00BC1"/>
    <w:rsid w:val="00D16A53"/>
    <w:rsid w:val="00D33BF2"/>
    <w:rsid w:val="00D945D0"/>
    <w:rsid w:val="00DD5423"/>
    <w:rsid w:val="00E100E3"/>
    <w:rsid w:val="00E60107"/>
    <w:rsid w:val="00ED3FA4"/>
    <w:rsid w:val="00EE156B"/>
    <w:rsid w:val="00EF167C"/>
    <w:rsid w:val="00F8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D872"/>
  <w15:docId w15:val="{61AF44F1-655B-48EC-9874-1969DF89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54C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uiPriority w:val="99"/>
    <w:rsid w:val="008D4C7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9646AA"/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2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3838"/>
  </w:style>
  <w:style w:type="paragraph" w:styleId="a8">
    <w:name w:val="footer"/>
    <w:basedOn w:val="a"/>
    <w:link w:val="a9"/>
    <w:uiPriority w:val="99"/>
    <w:semiHidden/>
    <w:unhideWhenUsed/>
    <w:rsid w:val="00B2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383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238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a">
    <w:name w:val="List Paragraph"/>
    <w:basedOn w:val="a"/>
    <w:uiPriority w:val="34"/>
    <w:qFormat/>
    <w:rsid w:val="00B23838"/>
    <w:pPr>
      <w:ind w:left="720"/>
      <w:contextualSpacing/>
    </w:pPr>
  </w:style>
  <w:style w:type="paragraph" w:styleId="ab">
    <w:name w:val="Normal (Web)"/>
    <w:basedOn w:val="a"/>
    <w:uiPriority w:val="99"/>
    <w:rsid w:val="00A8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52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52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5D6DA-FDB1-44C2-863F-070569EE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3880</TotalTime>
  <Pages>1</Pages>
  <Words>5288</Words>
  <Characters>30147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Секретарь</cp:lastModifiedBy>
  <cp:revision>31</cp:revision>
  <cp:lastPrinted>2017-10-04T05:35:00Z</cp:lastPrinted>
  <dcterms:created xsi:type="dcterms:W3CDTF">2013-08-17T12:44:00Z</dcterms:created>
  <dcterms:modified xsi:type="dcterms:W3CDTF">2017-10-13T06:04:00Z</dcterms:modified>
</cp:coreProperties>
</file>