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E8" w:rsidRPr="009663E8" w:rsidRDefault="009663E8" w:rsidP="009663E8">
      <w:pPr>
        <w:jc w:val="center"/>
        <w:rPr>
          <w:rFonts w:ascii="Times New Roman" w:hAnsi="Times New Roman" w:cs="Times New Roman"/>
          <w:sz w:val="28"/>
        </w:rPr>
      </w:pPr>
      <w:r w:rsidRPr="009663E8">
        <w:rPr>
          <w:rFonts w:ascii="Times New Roman" w:hAnsi="Times New Roman" w:cs="Times New Roman"/>
          <w:sz w:val="28"/>
        </w:rPr>
        <w:t>Занятие кружка «</w:t>
      </w:r>
      <w:proofErr w:type="spellStart"/>
      <w:r w:rsidR="00EC07AF">
        <w:rPr>
          <w:rFonts w:ascii="Times New Roman" w:hAnsi="Times New Roman" w:cs="Times New Roman"/>
          <w:sz w:val="28"/>
        </w:rPr>
        <w:t>Крымскотатарский</w:t>
      </w:r>
      <w:proofErr w:type="spellEnd"/>
      <w:r w:rsidR="00EC07AF">
        <w:rPr>
          <w:rFonts w:ascii="Times New Roman" w:hAnsi="Times New Roman" w:cs="Times New Roman"/>
          <w:sz w:val="28"/>
        </w:rPr>
        <w:t xml:space="preserve"> язык и литература</w:t>
      </w:r>
      <w:r w:rsidR="008055BC">
        <w:rPr>
          <w:rFonts w:ascii="Times New Roman" w:hAnsi="Times New Roman" w:cs="Times New Roman"/>
          <w:sz w:val="28"/>
        </w:rPr>
        <w:t>»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033"/>
        <w:gridCol w:w="4475"/>
        <w:gridCol w:w="2063"/>
      </w:tblGrid>
      <w:tr w:rsidR="009663E8" w:rsidRPr="007C42C0" w:rsidTr="00E7572C">
        <w:tc>
          <w:tcPr>
            <w:tcW w:w="9571" w:type="dxa"/>
            <w:gridSpan w:val="3"/>
          </w:tcPr>
          <w:p w:rsidR="009663E8" w:rsidRPr="007C42C0" w:rsidRDefault="009663E8" w:rsidP="004D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055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9663E8" w:rsidRPr="007C42C0" w:rsidTr="008055BC">
        <w:tc>
          <w:tcPr>
            <w:tcW w:w="3033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475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063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5BC" w:rsidRPr="006B4180" w:rsidTr="008055BC">
        <w:tc>
          <w:tcPr>
            <w:tcW w:w="3033" w:type="dxa"/>
          </w:tcPr>
          <w:p w:rsidR="008055BC" w:rsidRPr="006952C9" w:rsidRDefault="00EC07AF" w:rsidP="008055BC">
            <w:pPr>
              <w:rPr>
                <w:rFonts w:ascii="Times New Roman" w:hAnsi="Times New Roman" w:cs="Times New Roman"/>
              </w:rPr>
            </w:pPr>
            <w:r w:rsidRPr="003743B0">
              <w:rPr>
                <w:rFonts w:ascii="Times New Roman" w:hAnsi="Times New Roman" w:cs="Times New Roman"/>
              </w:rPr>
              <w:t>Игрушки. Любимые игры и занятия.</w:t>
            </w:r>
          </w:p>
        </w:tc>
        <w:tc>
          <w:tcPr>
            <w:tcW w:w="4475" w:type="dxa"/>
          </w:tcPr>
          <w:p w:rsidR="008055BC" w:rsidRPr="006952C9" w:rsidRDefault="00EC07AF" w:rsidP="008055BC">
            <w:pPr>
              <w:rPr>
                <w:rFonts w:ascii="Times New Roman" w:hAnsi="Times New Roman" w:cs="Times New Roman"/>
              </w:rPr>
            </w:pPr>
            <w:hyperlink r:id="rId4" w:history="1">
              <w:r w:rsidRPr="00EA6C76">
                <w:rPr>
                  <w:rStyle w:val="a3"/>
                  <w:rFonts w:ascii="Times New Roman" w:hAnsi="Times New Roman" w:cs="Times New Roman"/>
                </w:rPr>
                <w:t>https://youtu.be/mOcMfbaRRes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63" w:type="dxa"/>
          </w:tcPr>
          <w:p w:rsidR="008055BC" w:rsidRPr="006B4180" w:rsidRDefault="008055BC" w:rsidP="00805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7AF" w:rsidRDefault="00EC07AF" w:rsidP="009663E8"/>
    <w:sectPr w:rsidR="00EC0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E8"/>
    <w:rsid w:val="003E45DA"/>
    <w:rsid w:val="004D1543"/>
    <w:rsid w:val="004D2581"/>
    <w:rsid w:val="0056409D"/>
    <w:rsid w:val="008055BC"/>
    <w:rsid w:val="009663E8"/>
    <w:rsid w:val="00DC5357"/>
    <w:rsid w:val="00EC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066D"/>
  <w15:chartTrackingRefBased/>
  <w15:docId w15:val="{501EA6F8-B5F6-49BE-9FFB-6491F066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3E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6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mOcMfbaRR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7</cp:revision>
  <dcterms:created xsi:type="dcterms:W3CDTF">2020-05-29T04:04:00Z</dcterms:created>
  <dcterms:modified xsi:type="dcterms:W3CDTF">2020-05-29T08:37:00Z</dcterms:modified>
</cp:coreProperties>
</file>